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7BC5" w14:textId="77777777" w:rsidR="000B4880" w:rsidRDefault="000B4880" w:rsidP="00567EF9">
      <w:pPr>
        <w:tabs>
          <w:tab w:val="left" w:pos="3840"/>
        </w:tabs>
        <w:ind w:firstLine="720"/>
        <w:rPr>
          <w:rFonts w:ascii="Arial" w:hAnsi="Arial" w:cs="Arial"/>
        </w:rPr>
      </w:pPr>
    </w:p>
    <w:tbl>
      <w:tblPr>
        <w:tblW w:w="10490" w:type="dxa"/>
        <w:jc w:val="center"/>
        <w:tblLayout w:type="fixed"/>
        <w:tblLook w:val="00A0" w:firstRow="1" w:lastRow="0" w:firstColumn="1" w:lastColumn="0" w:noHBand="0" w:noVBand="0"/>
      </w:tblPr>
      <w:tblGrid>
        <w:gridCol w:w="1722"/>
        <w:gridCol w:w="1539"/>
        <w:gridCol w:w="1417"/>
        <w:gridCol w:w="1026"/>
        <w:gridCol w:w="870"/>
        <w:gridCol w:w="864"/>
        <w:gridCol w:w="926"/>
        <w:gridCol w:w="708"/>
        <w:gridCol w:w="709"/>
        <w:gridCol w:w="709"/>
      </w:tblGrid>
      <w:tr w:rsidR="00B478E4" w:rsidRPr="0075286C" w14:paraId="389CFFA3" w14:textId="77777777" w:rsidTr="008C046A">
        <w:trPr>
          <w:trHeight w:val="340"/>
          <w:jc w:val="center"/>
        </w:trPr>
        <w:tc>
          <w:tcPr>
            <w:tcW w:w="1722" w:type="dxa"/>
            <w:vAlign w:val="center"/>
          </w:tcPr>
          <w:p w14:paraId="50BB2FD3" w14:textId="77777777" w:rsidR="00B478E4" w:rsidRPr="00914086" w:rsidRDefault="00B478E4" w:rsidP="0075286C">
            <w:pPr>
              <w:tabs>
                <w:tab w:val="left" w:pos="3840"/>
              </w:tabs>
              <w:spacing w:after="0" w:line="240" w:lineRule="auto"/>
              <w:rPr>
                <w:rFonts w:ascii="Arial" w:hAnsi="Arial" w:cs="Arial"/>
                <w:sz w:val="23"/>
                <w:szCs w:val="23"/>
              </w:rPr>
            </w:pPr>
            <w:r w:rsidRPr="00914086">
              <w:rPr>
                <w:rFonts w:ascii="Arial" w:hAnsi="Arial" w:cs="Arial"/>
                <w:sz w:val="23"/>
                <w:szCs w:val="23"/>
              </w:rPr>
              <w:t>Tenant Name</w:t>
            </w:r>
          </w:p>
        </w:tc>
        <w:tc>
          <w:tcPr>
            <w:tcW w:w="8768" w:type="dxa"/>
            <w:gridSpan w:val="9"/>
            <w:tcBorders>
              <w:bottom w:val="dotted" w:sz="4" w:space="0" w:color="auto"/>
            </w:tcBorders>
            <w:vAlign w:val="center"/>
          </w:tcPr>
          <w:p w14:paraId="382683D9" w14:textId="7B54DB45" w:rsidR="00B478E4" w:rsidRPr="00914086" w:rsidRDefault="00B478E4" w:rsidP="00B478E4">
            <w:pPr>
              <w:tabs>
                <w:tab w:val="left" w:pos="3840"/>
              </w:tabs>
              <w:spacing w:after="0" w:line="240" w:lineRule="auto"/>
              <w:rPr>
                <w:rFonts w:ascii="Arial" w:hAnsi="Arial" w:cs="Arial"/>
                <w:sz w:val="23"/>
                <w:szCs w:val="23"/>
              </w:rPr>
            </w:pPr>
          </w:p>
        </w:tc>
      </w:tr>
      <w:tr w:rsidR="000B4880" w:rsidRPr="0075286C" w14:paraId="1C5A7062" w14:textId="77777777" w:rsidTr="008C046A">
        <w:trPr>
          <w:trHeight w:val="340"/>
          <w:jc w:val="center"/>
        </w:trPr>
        <w:tc>
          <w:tcPr>
            <w:tcW w:w="10490" w:type="dxa"/>
            <w:gridSpan w:val="10"/>
            <w:vAlign w:val="center"/>
          </w:tcPr>
          <w:p w14:paraId="7A07E7F4" w14:textId="77777777" w:rsidR="000B4880" w:rsidRPr="00914086" w:rsidRDefault="000B4880" w:rsidP="0075286C">
            <w:pPr>
              <w:tabs>
                <w:tab w:val="left" w:pos="3840"/>
              </w:tabs>
              <w:spacing w:after="0" w:line="240" w:lineRule="auto"/>
              <w:rPr>
                <w:rFonts w:ascii="Arial" w:hAnsi="Arial" w:cs="Arial"/>
                <w:sz w:val="8"/>
                <w:szCs w:val="8"/>
              </w:rPr>
            </w:pPr>
          </w:p>
        </w:tc>
      </w:tr>
      <w:tr w:rsidR="00860BF0" w:rsidRPr="0075286C" w14:paraId="5D06EE06" w14:textId="77777777" w:rsidTr="008C046A">
        <w:trPr>
          <w:trHeight w:val="340"/>
          <w:jc w:val="center"/>
        </w:trPr>
        <w:tc>
          <w:tcPr>
            <w:tcW w:w="1722" w:type="dxa"/>
            <w:vAlign w:val="center"/>
          </w:tcPr>
          <w:p w14:paraId="54961314" w14:textId="2D895A13" w:rsidR="00860BF0" w:rsidRPr="00914086" w:rsidRDefault="00A05793" w:rsidP="0075286C">
            <w:pPr>
              <w:tabs>
                <w:tab w:val="left" w:pos="3840"/>
              </w:tabs>
              <w:spacing w:after="0" w:line="240" w:lineRule="auto"/>
              <w:rPr>
                <w:rFonts w:ascii="Arial" w:hAnsi="Arial" w:cs="Arial"/>
                <w:sz w:val="23"/>
                <w:szCs w:val="23"/>
              </w:rPr>
            </w:pPr>
            <w:r>
              <w:rPr>
                <w:rFonts w:ascii="Arial" w:hAnsi="Arial" w:cs="Arial"/>
                <w:sz w:val="23"/>
                <w:szCs w:val="23"/>
              </w:rPr>
              <w:t>Address</w:t>
            </w:r>
          </w:p>
        </w:tc>
        <w:tc>
          <w:tcPr>
            <w:tcW w:w="3982" w:type="dxa"/>
            <w:gridSpan w:val="3"/>
            <w:tcBorders>
              <w:bottom w:val="dotted" w:sz="4" w:space="0" w:color="auto"/>
            </w:tcBorders>
            <w:vAlign w:val="center"/>
          </w:tcPr>
          <w:p w14:paraId="1C66B7F1" w14:textId="2D2B5E76" w:rsidR="00860BF0" w:rsidRPr="00914086" w:rsidRDefault="00860BF0" w:rsidP="00860BF0">
            <w:pPr>
              <w:tabs>
                <w:tab w:val="left" w:pos="3840"/>
              </w:tabs>
              <w:spacing w:after="0" w:line="240" w:lineRule="auto"/>
              <w:rPr>
                <w:rFonts w:ascii="Arial" w:hAnsi="Arial" w:cs="Arial"/>
                <w:sz w:val="23"/>
                <w:szCs w:val="23"/>
              </w:rPr>
            </w:pPr>
          </w:p>
        </w:tc>
        <w:tc>
          <w:tcPr>
            <w:tcW w:w="1734" w:type="dxa"/>
            <w:gridSpan w:val="2"/>
            <w:vAlign w:val="center"/>
          </w:tcPr>
          <w:p w14:paraId="2BAB4B94" w14:textId="77777777" w:rsidR="00860BF0" w:rsidRPr="00914086" w:rsidRDefault="00860BF0" w:rsidP="00376325">
            <w:pPr>
              <w:tabs>
                <w:tab w:val="left" w:pos="3840"/>
              </w:tabs>
              <w:spacing w:after="0" w:line="240" w:lineRule="auto"/>
              <w:jc w:val="right"/>
              <w:rPr>
                <w:rFonts w:ascii="Arial" w:hAnsi="Arial" w:cs="Arial"/>
                <w:sz w:val="23"/>
                <w:szCs w:val="23"/>
              </w:rPr>
            </w:pPr>
            <w:r w:rsidRPr="00914086">
              <w:rPr>
                <w:rFonts w:ascii="Arial" w:hAnsi="Arial" w:cs="Arial"/>
                <w:sz w:val="23"/>
                <w:szCs w:val="23"/>
              </w:rPr>
              <w:t>Property Type</w:t>
            </w:r>
          </w:p>
        </w:tc>
        <w:tc>
          <w:tcPr>
            <w:tcW w:w="3052" w:type="dxa"/>
            <w:gridSpan w:val="4"/>
            <w:tcBorders>
              <w:bottom w:val="dotted" w:sz="4" w:space="0" w:color="auto"/>
            </w:tcBorders>
            <w:vAlign w:val="center"/>
          </w:tcPr>
          <w:p w14:paraId="657F3AFD" w14:textId="69C9B800" w:rsidR="00860BF0" w:rsidRPr="00914086" w:rsidRDefault="00860BF0" w:rsidP="00EA4F65">
            <w:pPr>
              <w:tabs>
                <w:tab w:val="left" w:pos="3840"/>
              </w:tabs>
              <w:spacing w:after="0" w:line="240" w:lineRule="auto"/>
              <w:rPr>
                <w:rFonts w:ascii="Arial" w:hAnsi="Arial" w:cs="Arial"/>
                <w:sz w:val="23"/>
                <w:szCs w:val="23"/>
              </w:rPr>
            </w:pPr>
          </w:p>
        </w:tc>
      </w:tr>
      <w:tr w:rsidR="000B4880" w:rsidRPr="0075286C" w14:paraId="375F2533" w14:textId="77777777" w:rsidTr="008C046A">
        <w:trPr>
          <w:trHeight w:val="340"/>
          <w:jc w:val="center"/>
        </w:trPr>
        <w:tc>
          <w:tcPr>
            <w:tcW w:w="10490" w:type="dxa"/>
            <w:gridSpan w:val="10"/>
            <w:vAlign w:val="center"/>
          </w:tcPr>
          <w:p w14:paraId="6DE64E85" w14:textId="77777777" w:rsidR="000B4880" w:rsidRPr="00914086" w:rsidRDefault="000B4880" w:rsidP="0075286C">
            <w:pPr>
              <w:tabs>
                <w:tab w:val="left" w:pos="3840"/>
              </w:tabs>
              <w:spacing w:after="0" w:line="240" w:lineRule="auto"/>
              <w:rPr>
                <w:rFonts w:ascii="Arial" w:hAnsi="Arial" w:cs="Arial"/>
                <w:sz w:val="8"/>
                <w:szCs w:val="8"/>
              </w:rPr>
            </w:pPr>
          </w:p>
        </w:tc>
      </w:tr>
      <w:tr w:rsidR="000B4880" w:rsidRPr="0075286C" w14:paraId="19DBEF56" w14:textId="77777777" w:rsidTr="008C046A">
        <w:trPr>
          <w:trHeight w:val="340"/>
          <w:jc w:val="center"/>
        </w:trPr>
        <w:tc>
          <w:tcPr>
            <w:tcW w:w="1722" w:type="dxa"/>
            <w:vAlign w:val="center"/>
          </w:tcPr>
          <w:p w14:paraId="5822EA1F" w14:textId="095150E4" w:rsidR="000B4880" w:rsidRPr="00914086" w:rsidRDefault="000B4880" w:rsidP="0075286C">
            <w:pPr>
              <w:tabs>
                <w:tab w:val="left" w:pos="3840"/>
              </w:tabs>
              <w:spacing w:after="0" w:line="240" w:lineRule="auto"/>
              <w:rPr>
                <w:rFonts w:ascii="Arial" w:hAnsi="Arial" w:cs="Arial"/>
                <w:sz w:val="23"/>
                <w:szCs w:val="23"/>
              </w:rPr>
            </w:pPr>
          </w:p>
        </w:tc>
        <w:tc>
          <w:tcPr>
            <w:tcW w:w="8768" w:type="dxa"/>
            <w:gridSpan w:val="9"/>
            <w:tcBorders>
              <w:bottom w:val="dotted" w:sz="4" w:space="0" w:color="auto"/>
            </w:tcBorders>
            <w:vAlign w:val="center"/>
          </w:tcPr>
          <w:p w14:paraId="4E7C83DF" w14:textId="0DD0C28D" w:rsidR="000B4880" w:rsidRPr="00914086" w:rsidRDefault="000B4880" w:rsidP="00EA4F65">
            <w:pPr>
              <w:tabs>
                <w:tab w:val="left" w:pos="3840"/>
              </w:tabs>
              <w:spacing w:after="0" w:line="240" w:lineRule="auto"/>
              <w:rPr>
                <w:rFonts w:ascii="Arial" w:hAnsi="Arial" w:cs="Arial"/>
                <w:sz w:val="23"/>
                <w:szCs w:val="23"/>
              </w:rPr>
            </w:pPr>
          </w:p>
        </w:tc>
      </w:tr>
      <w:tr w:rsidR="000B4880" w:rsidRPr="0075286C" w14:paraId="616A4B93" w14:textId="77777777" w:rsidTr="008C046A">
        <w:trPr>
          <w:trHeight w:val="340"/>
          <w:jc w:val="center"/>
        </w:trPr>
        <w:tc>
          <w:tcPr>
            <w:tcW w:w="1722" w:type="dxa"/>
            <w:vAlign w:val="center"/>
          </w:tcPr>
          <w:p w14:paraId="25796A3F" w14:textId="77777777" w:rsidR="000B4880" w:rsidRPr="00914086" w:rsidRDefault="000B4880" w:rsidP="0075286C">
            <w:pPr>
              <w:tabs>
                <w:tab w:val="left" w:pos="3840"/>
              </w:tabs>
              <w:spacing w:after="0" w:line="240" w:lineRule="auto"/>
              <w:rPr>
                <w:rFonts w:ascii="Arial" w:hAnsi="Arial" w:cs="Arial"/>
                <w:sz w:val="23"/>
                <w:szCs w:val="23"/>
              </w:rPr>
            </w:pPr>
          </w:p>
        </w:tc>
        <w:tc>
          <w:tcPr>
            <w:tcW w:w="8768" w:type="dxa"/>
            <w:gridSpan w:val="9"/>
            <w:tcBorders>
              <w:bottom w:val="dotted" w:sz="4" w:space="0" w:color="auto"/>
            </w:tcBorders>
            <w:vAlign w:val="center"/>
          </w:tcPr>
          <w:p w14:paraId="3DEDA89C" w14:textId="77777777" w:rsidR="000B4880" w:rsidRPr="00914086" w:rsidRDefault="00F331E0" w:rsidP="00880000">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3"/>
                  <w:enabled/>
                  <w:calcOnExit w:val="0"/>
                  <w:textInput/>
                </w:ffData>
              </w:fldChar>
            </w:r>
            <w:r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fldChar w:fldCharType="end"/>
            </w:r>
          </w:p>
        </w:tc>
      </w:tr>
      <w:tr w:rsidR="000B4880" w:rsidRPr="0075286C" w14:paraId="45F35BF6" w14:textId="77777777" w:rsidTr="008C046A">
        <w:trPr>
          <w:trHeight w:val="340"/>
          <w:jc w:val="center"/>
        </w:trPr>
        <w:tc>
          <w:tcPr>
            <w:tcW w:w="1722" w:type="dxa"/>
            <w:vAlign w:val="center"/>
          </w:tcPr>
          <w:p w14:paraId="45E23D9D" w14:textId="77777777" w:rsidR="000B4880" w:rsidRPr="00914086" w:rsidRDefault="000B4880" w:rsidP="0075286C">
            <w:pPr>
              <w:tabs>
                <w:tab w:val="left" w:pos="3840"/>
              </w:tabs>
              <w:spacing w:after="0" w:line="240" w:lineRule="auto"/>
              <w:rPr>
                <w:rFonts w:ascii="Arial" w:hAnsi="Arial" w:cs="Arial"/>
                <w:sz w:val="23"/>
                <w:szCs w:val="23"/>
              </w:rPr>
            </w:pPr>
            <w:r w:rsidRPr="00914086">
              <w:rPr>
                <w:rFonts w:ascii="Arial" w:hAnsi="Arial" w:cs="Arial"/>
                <w:sz w:val="23"/>
                <w:szCs w:val="23"/>
              </w:rPr>
              <w:t>Post Code</w:t>
            </w:r>
          </w:p>
        </w:tc>
        <w:bookmarkStart w:id="0" w:name="Text5"/>
        <w:tc>
          <w:tcPr>
            <w:tcW w:w="2956" w:type="dxa"/>
            <w:gridSpan w:val="2"/>
            <w:tcBorders>
              <w:top w:val="dotted" w:sz="4" w:space="0" w:color="auto"/>
              <w:bottom w:val="dotted" w:sz="4" w:space="0" w:color="auto"/>
            </w:tcBorders>
            <w:vAlign w:val="center"/>
          </w:tcPr>
          <w:p w14:paraId="13628981" w14:textId="77777777" w:rsidR="000B4880" w:rsidRPr="00914086" w:rsidRDefault="00843E54" w:rsidP="00EA4F65">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5"/>
                  <w:enabled/>
                  <w:calcOnExit w:val="0"/>
                  <w:textInput/>
                </w:ffData>
              </w:fldChar>
            </w:r>
            <w:r w:rsidR="000B4880"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Pr="00914086">
              <w:rPr>
                <w:rFonts w:ascii="Arial" w:hAnsi="Arial" w:cs="Arial"/>
                <w:sz w:val="23"/>
                <w:szCs w:val="23"/>
              </w:rPr>
              <w:fldChar w:fldCharType="end"/>
            </w:r>
            <w:bookmarkEnd w:id="0"/>
          </w:p>
        </w:tc>
        <w:tc>
          <w:tcPr>
            <w:tcW w:w="1896" w:type="dxa"/>
            <w:gridSpan w:val="2"/>
            <w:vAlign w:val="center"/>
          </w:tcPr>
          <w:p w14:paraId="4641C8B2" w14:textId="77777777" w:rsidR="000B4880" w:rsidRPr="00914086" w:rsidRDefault="000B4880" w:rsidP="0075286C">
            <w:pPr>
              <w:tabs>
                <w:tab w:val="left" w:pos="3840"/>
              </w:tabs>
              <w:spacing w:after="0" w:line="240" w:lineRule="auto"/>
              <w:rPr>
                <w:rFonts w:ascii="Arial" w:hAnsi="Arial" w:cs="Arial"/>
                <w:sz w:val="23"/>
                <w:szCs w:val="23"/>
              </w:rPr>
            </w:pPr>
            <w:r w:rsidRPr="00914086">
              <w:rPr>
                <w:rFonts w:ascii="Arial" w:hAnsi="Arial" w:cs="Arial"/>
                <w:sz w:val="23"/>
                <w:szCs w:val="23"/>
              </w:rPr>
              <w:t>Telephone No.</w:t>
            </w:r>
          </w:p>
        </w:tc>
        <w:tc>
          <w:tcPr>
            <w:tcW w:w="3916" w:type="dxa"/>
            <w:gridSpan w:val="5"/>
            <w:tcBorders>
              <w:top w:val="dotted" w:sz="4" w:space="0" w:color="auto"/>
              <w:bottom w:val="dotted" w:sz="4" w:space="0" w:color="auto"/>
            </w:tcBorders>
            <w:vAlign w:val="center"/>
          </w:tcPr>
          <w:p w14:paraId="64BD1C4B" w14:textId="77777777" w:rsidR="000B4880" w:rsidRPr="00914086" w:rsidRDefault="00843E54" w:rsidP="00EA4F65">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5"/>
                  <w:enabled/>
                  <w:calcOnExit w:val="0"/>
                  <w:textInput/>
                </w:ffData>
              </w:fldChar>
            </w:r>
            <w:r w:rsidR="000B4880"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00EA4F65" w:rsidRPr="00914086">
              <w:rPr>
                <w:rFonts w:ascii="Arial" w:hAnsi="Arial" w:cs="Arial"/>
                <w:sz w:val="23"/>
                <w:szCs w:val="23"/>
              </w:rPr>
              <w:t> </w:t>
            </w:r>
            <w:r w:rsidRPr="00914086">
              <w:rPr>
                <w:rFonts w:ascii="Arial" w:hAnsi="Arial" w:cs="Arial"/>
                <w:sz w:val="23"/>
                <w:szCs w:val="23"/>
              </w:rPr>
              <w:fldChar w:fldCharType="end"/>
            </w:r>
          </w:p>
        </w:tc>
      </w:tr>
      <w:tr w:rsidR="00DC026C" w:rsidRPr="0075286C" w14:paraId="5867FD4F" w14:textId="77777777" w:rsidTr="008C046A">
        <w:trPr>
          <w:trHeight w:val="340"/>
          <w:jc w:val="center"/>
        </w:trPr>
        <w:tc>
          <w:tcPr>
            <w:tcW w:w="3261" w:type="dxa"/>
            <w:gridSpan w:val="2"/>
            <w:vAlign w:val="center"/>
          </w:tcPr>
          <w:p w14:paraId="5B2D8C09" w14:textId="77777777" w:rsidR="00F711B6" w:rsidRDefault="00F711B6" w:rsidP="00EA4F65">
            <w:pPr>
              <w:tabs>
                <w:tab w:val="left" w:pos="3840"/>
              </w:tabs>
              <w:spacing w:after="0" w:line="240" w:lineRule="auto"/>
              <w:rPr>
                <w:rFonts w:ascii="Arial" w:hAnsi="Arial" w:cs="Arial"/>
                <w:sz w:val="23"/>
                <w:szCs w:val="23"/>
              </w:rPr>
            </w:pPr>
          </w:p>
          <w:p w14:paraId="38A4F76B" w14:textId="77777777" w:rsidR="00F711B6" w:rsidRDefault="00F711B6" w:rsidP="00EA4F65">
            <w:pPr>
              <w:tabs>
                <w:tab w:val="left" w:pos="3840"/>
              </w:tabs>
              <w:spacing w:after="0" w:line="240" w:lineRule="auto"/>
              <w:rPr>
                <w:rFonts w:ascii="Arial" w:hAnsi="Arial" w:cs="Arial"/>
                <w:sz w:val="23"/>
                <w:szCs w:val="23"/>
              </w:rPr>
            </w:pPr>
          </w:p>
          <w:p w14:paraId="241BC9BB" w14:textId="7D622150" w:rsidR="00DC026C" w:rsidRPr="00914086" w:rsidRDefault="00DC026C" w:rsidP="00EA4F65">
            <w:pPr>
              <w:tabs>
                <w:tab w:val="left" w:pos="3840"/>
              </w:tabs>
              <w:spacing w:after="0" w:line="240" w:lineRule="auto"/>
              <w:rPr>
                <w:rFonts w:ascii="Arial" w:hAnsi="Arial" w:cs="Arial"/>
                <w:sz w:val="23"/>
                <w:szCs w:val="23"/>
              </w:rPr>
            </w:pPr>
            <w:r w:rsidRPr="00914086">
              <w:rPr>
                <w:rFonts w:ascii="Arial" w:hAnsi="Arial" w:cs="Arial"/>
                <w:sz w:val="23"/>
                <w:szCs w:val="23"/>
              </w:rPr>
              <w:t>Proposed Start Date for work:</w:t>
            </w:r>
          </w:p>
        </w:tc>
        <w:tc>
          <w:tcPr>
            <w:tcW w:w="1417" w:type="dxa"/>
            <w:vAlign w:val="center"/>
          </w:tcPr>
          <w:p w14:paraId="77EC75EC" w14:textId="77777777" w:rsidR="00F711B6" w:rsidRDefault="00F711B6" w:rsidP="00EA4F65">
            <w:pPr>
              <w:tabs>
                <w:tab w:val="left" w:pos="3840"/>
              </w:tabs>
              <w:spacing w:after="0" w:line="240" w:lineRule="auto"/>
              <w:rPr>
                <w:rFonts w:ascii="Arial" w:hAnsi="Arial" w:cs="Arial"/>
                <w:sz w:val="23"/>
                <w:szCs w:val="23"/>
              </w:rPr>
            </w:pPr>
          </w:p>
          <w:p w14:paraId="2BDF19DF" w14:textId="77777777" w:rsidR="00F711B6" w:rsidRDefault="00F711B6" w:rsidP="00EA4F65">
            <w:pPr>
              <w:tabs>
                <w:tab w:val="left" w:pos="3840"/>
              </w:tabs>
              <w:spacing w:after="0" w:line="240" w:lineRule="auto"/>
              <w:rPr>
                <w:rFonts w:ascii="Arial" w:hAnsi="Arial" w:cs="Arial"/>
                <w:sz w:val="23"/>
                <w:szCs w:val="23"/>
              </w:rPr>
            </w:pPr>
          </w:p>
          <w:p w14:paraId="5916CAD9" w14:textId="4574C60F" w:rsidR="00DC026C" w:rsidRPr="00914086" w:rsidRDefault="00DC026C" w:rsidP="00EA4F65">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3"/>
                  <w:enabled/>
                  <w:calcOnExit w:val="0"/>
                  <w:textInput/>
                </w:ffData>
              </w:fldChar>
            </w:r>
            <w:r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fldChar w:fldCharType="end"/>
            </w:r>
          </w:p>
        </w:tc>
        <w:tc>
          <w:tcPr>
            <w:tcW w:w="4394" w:type="dxa"/>
            <w:gridSpan w:val="5"/>
            <w:vAlign w:val="center"/>
          </w:tcPr>
          <w:p w14:paraId="11A25466" w14:textId="77777777" w:rsidR="00F711B6" w:rsidRDefault="00F711B6" w:rsidP="00EA4F65">
            <w:pPr>
              <w:tabs>
                <w:tab w:val="left" w:pos="3840"/>
              </w:tabs>
              <w:spacing w:after="0" w:line="240" w:lineRule="auto"/>
              <w:rPr>
                <w:rFonts w:ascii="Arial" w:hAnsi="Arial" w:cs="Arial"/>
                <w:sz w:val="23"/>
                <w:szCs w:val="23"/>
              </w:rPr>
            </w:pPr>
          </w:p>
          <w:p w14:paraId="3CBD5B9A" w14:textId="77777777" w:rsidR="00F711B6" w:rsidRDefault="00F711B6" w:rsidP="00EA4F65">
            <w:pPr>
              <w:tabs>
                <w:tab w:val="left" w:pos="3840"/>
              </w:tabs>
              <w:spacing w:after="0" w:line="240" w:lineRule="auto"/>
              <w:rPr>
                <w:rFonts w:ascii="Arial" w:hAnsi="Arial" w:cs="Arial"/>
                <w:sz w:val="23"/>
                <w:szCs w:val="23"/>
              </w:rPr>
            </w:pPr>
          </w:p>
          <w:p w14:paraId="5A70BE59" w14:textId="45F40053" w:rsidR="00DC026C" w:rsidRPr="00914086" w:rsidRDefault="00DC026C" w:rsidP="00EA4F65">
            <w:pPr>
              <w:tabs>
                <w:tab w:val="left" w:pos="3840"/>
              </w:tabs>
              <w:spacing w:after="0" w:line="240" w:lineRule="auto"/>
              <w:rPr>
                <w:rFonts w:ascii="Arial" w:hAnsi="Arial" w:cs="Arial"/>
                <w:sz w:val="23"/>
                <w:szCs w:val="23"/>
              </w:rPr>
            </w:pPr>
            <w:r w:rsidRPr="00914086">
              <w:rPr>
                <w:rFonts w:ascii="Arial" w:hAnsi="Arial" w:cs="Arial"/>
                <w:sz w:val="23"/>
                <w:szCs w:val="23"/>
              </w:rPr>
              <w:t>Date when work is likely to be completed</w:t>
            </w:r>
          </w:p>
        </w:tc>
        <w:tc>
          <w:tcPr>
            <w:tcW w:w="1418" w:type="dxa"/>
            <w:gridSpan w:val="2"/>
            <w:vAlign w:val="center"/>
          </w:tcPr>
          <w:p w14:paraId="26BF7CDD" w14:textId="77777777" w:rsidR="00F711B6" w:rsidRDefault="00F711B6" w:rsidP="00EA4F65">
            <w:pPr>
              <w:tabs>
                <w:tab w:val="left" w:pos="3840"/>
              </w:tabs>
              <w:spacing w:after="0" w:line="240" w:lineRule="auto"/>
              <w:rPr>
                <w:rFonts w:ascii="Arial" w:hAnsi="Arial" w:cs="Arial"/>
                <w:sz w:val="23"/>
                <w:szCs w:val="23"/>
              </w:rPr>
            </w:pPr>
          </w:p>
          <w:p w14:paraId="2B395F9C" w14:textId="77777777" w:rsidR="00F711B6" w:rsidRDefault="00F711B6" w:rsidP="00EA4F65">
            <w:pPr>
              <w:tabs>
                <w:tab w:val="left" w:pos="3840"/>
              </w:tabs>
              <w:spacing w:after="0" w:line="240" w:lineRule="auto"/>
              <w:rPr>
                <w:rFonts w:ascii="Arial" w:hAnsi="Arial" w:cs="Arial"/>
                <w:sz w:val="23"/>
                <w:szCs w:val="23"/>
              </w:rPr>
            </w:pPr>
          </w:p>
          <w:p w14:paraId="32433C2B" w14:textId="476FE88E" w:rsidR="00DC026C" w:rsidRPr="00914086" w:rsidRDefault="00DC026C" w:rsidP="00EA4F65">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3"/>
                  <w:enabled/>
                  <w:calcOnExit w:val="0"/>
                  <w:textInput/>
                </w:ffData>
              </w:fldChar>
            </w:r>
            <w:r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fldChar w:fldCharType="end"/>
            </w:r>
          </w:p>
        </w:tc>
      </w:tr>
      <w:tr w:rsidR="002915B6" w:rsidRPr="0075286C" w14:paraId="11ECBAAF" w14:textId="77777777" w:rsidTr="008C046A">
        <w:trPr>
          <w:trHeight w:val="340"/>
          <w:jc w:val="center"/>
        </w:trPr>
        <w:tc>
          <w:tcPr>
            <w:tcW w:w="10490" w:type="dxa"/>
            <w:gridSpan w:val="10"/>
            <w:vAlign w:val="center"/>
          </w:tcPr>
          <w:p w14:paraId="4A6C684A" w14:textId="77777777" w:rsidR="00F711B6" w:rsidRDefault="00F711B6" w:rsidP="00EA4F65">
            <w:pPr>
              <w:tabs>
                <w:tab w:val="left" w:pos="3840"/>
              </w:tabs>
              <w:spacing w:after="0" w:line="240" w:lineRule="auto"/>
              <w:rPr>
                <w:rFonts w:ascii="Arial" w:hAnsi="Arial" w:cs="Arial"/>
                <w:sz w:val="23"/>
                <w:szCs w:val="23"/>
              </w:rPr>
            </w:pPr>
          </w:p>
          <w:p w14:paraId="286DA8AD" w14:textId="2BB4995E" w:rsidR="002915B6" w:rsidRPr="00914086" w:rsidRDefault="002915B6" w:rsidP="00EA4F65">
            <w:pPr>
              <w:tabs>
                <w:tab w:val="left" w:pos="3840"/>
              </w:tabs>
              <w:spacing w:after="0" w:line="240" w:lineRule="auto"/>
              <w:rPr>
                <w:rFonts w:ascii="Arial" w:hAnsi="Arial" w:cs="Arial"/>
                <w:sz w:val="23"/>
                <w:szCs w:val="23"/>
              </w:rPr>
            </w:pPr>
            <w:r w:rsidRPr="00914086">
              <w:rPr>
                <w:rFonts w:ascii="Arial" w:hAnsi="Arial" w:cs="Arial"/>
                <w:sz w:val="23"/>
                <w:szCs w:val="23"/>
              </w:rPr>
              <w:t>Explanation of proposed works</w:t>
            </w:r>
          </w:p>
        </w:tc>
      </w:tr>
      <w:tr w:rsidR="002915B6" w:rsidRPr="0075286C" w14:paraId="4E113CDD" w14:textId="77777777" w:rsidTr="008C046A">
        <w:trPr>
          <w:trHeight w:val="340"/>
          <w:jc w:val="center"/>
        </w:trPr>
        <w:tc>
          <w:tcPr>
            <w:tcW w:w="10490" w:type="dxa"/>
            <w:gridSpan w:val="10"/>
            <w:vAlign w:val="center"/>
          </w:tcPr>
          <w:p w14:paraId="41C28A24" w14:textId="77777777" w:rsidR="002915B6" w:rsidRPr="00914086" w:rsidRDefault="002915B6" w:rsidP="00EA4F65">
            <w:pPr>
              <w:tabs>
                <w:tab w:val="left" w:pos="3840"/>
              </w:tabs>
              <w:spacing w:after="0" w:line="240" w:lineRule="auto"/>
              <w:rPr>
                <w:rFonts w:ascii="Arial" w:hAnsi="Arial" w:cs="Arial"/>
                <w:sz w:val="23"/>
                <w:szCs w:val="23"/>
              </w:rPr>
            </w:pPr>
            <w:r w:rsidRPr="00914086">
              <w:rPr>
                <w:rFonts w:ascii="Arial" w:hAnsi="Arial" w:cs="Arial"/>
                <w:sz w:val="23"/>
                <w:szCs w:val="23"/>
              </w:rPr>
              <w:fldChar w:fldCharType="begin">
                <w:ffData>
                  <w:name w:val="Text3"/>
                  <w:enabled/>
                  <w:calcOnExit w:val="0"/>
                  <w:textInput/>
                </w:ffData>
              </w:fldChar>
            </w:r>
            <w:r w:rsidRPr="00914086">
              <w:rPr>
                <w:rFonts w:ascii="Arial" w:hAnsi="Arial" w:cs="Arial"/>
                <w:sz w:val="23"/>
                <w:szCs w:val="23"/>
              </w:rPr>
              <w:instrText xml:space="preserve"> FORMTEXT </w:instrText>
            </w:r>
            <w:r w:rsidRPr="00914086">
              <w:rPr>
                <w:rFonts w:ascii="Arial" w:hAnsi="Arial" w:cs="Arial"/>
                <w:sz w:val="23"/>
                <w:szCs w:val="23"/>
              </w:rPr>
            </w:r>
            <w:r w:rsidRPr="00914086">
              <w:rPr>
                <w:rFonts w:ascii="Arial" w:hAnsi="Arial" w:cs="Arial"/>
                <w:sz w:val="23"/>
                <w:szCs w:val="23"/>
              </w:rPr>
              <w:fldChar w:fldCharType="separate"/>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t> </w:t>
            </w:r>
            <w:r w:rsidRPr="00914086">
              <w:rPr>
                <w:rFonts w:ascii="Arial" w:hAnsi="Arial" w:cs="Arial"/>
                <w:sz w:val="23"/>
                <w:szCs w:val="23"/>
              </w:rPr>
              <w:fldChar w:fldCharType="end"/>
            </w:r>
          </w:p>
          <w:p w14:paraId="5F3A5441" w14:textId="77777777" w:rsidR="002915B6" w:rsidRPr="00914086" w:rsidRDefault="002915B6" w:rsidP="00EA4F65">
            <w:pPr>
              <w:tabs>
                <w:tab w:val="left" w:pos="3840"/>
              </w:tabs>
              <w:spacing w:after="0" w:line="240" w:lineRule="auto"/>
              <w:rPr>
                <w:rFonts w:ascii="Arial" w:hAnsi="Arial" w:cs="Arial"/>
                <w:sz w:val="23"/>
                <w:szCs w:val="23"/>
              </w:rPr>
            </w:pPr>
          </w:p>
          <w:p w14:paraId="5BBF1EE6" w14:textId="77777777" w:rsidR="002915B6" w:rsidRPr="00914086" w:rsidRDefault="002915B6" w:rsidP="00EA4F65">
            <w:pPr>
              <w:tabs>
                <w:tab w:val="left" w:pos="3840"/>
              </w:tabs>
              <w:spacing w:after="0" w:line="240" w:lineRule="auto"/>
              <w:rPr>
                <w:rFonts w:ascii="Arial" w:hAnsi="Arial" w:cs="Arial"/>
                <w:sz w:val="23"/>
                <w:szCs w:val="23"/>
              </w:rPr>
            </w:pPr>
          </w:p>
        </w:tc>
      </w:tr>
      <w:tr w:rsidR="00DC026C" w:rsidRPr="0075286C" w14:paraId="38C97DAE" w14:textId="77777777" w:rsidTr="008C046A">
        <w:trPr>
          <w:trHeight w:val="340"/>
          <w:jc w:val="center"/>
        </w:trPr>
        <w:tc>
          <w:tcPr>
            <w:tcW w:w="8364" w:type="dxa"/>
            <w:gridSpan w:val="7"/>
            <w:vAlign w:val="center"/>
          </w:tcPr>
          <w:p w14:paraId="0658C5ED" w14:textId="77777777" w:rsidR="00DC026C" w:rsidRPr="002A2D4F" w:rsidRDefault="00DC026C" w:rsidP="00DC026C">
            <w:pPr>
              <w:tabs>
                <w:tab w:val="left" w:pos="3840"/>
              </w:tabs>
              <w:spacing w:after="0" w:line="240" w:lineRule="auto"/>
              <w:rPr>
                <w:rFonts w:ascii="Arial" w:hAnsi="Arial" w:cs="Arial"/>
                <w:b/>
                <w:sz w:val="24"/>
                <w:szCs w:val="24"/>
              </w:rPr>
            </w:pPr>
          </w:p>
        </w:tc>
        <w:tc>
          <w:tcPr>
            <w:tcW w:w="708" w:type="dxa"/>
            <w:vAlign w:val="center"/>
          </w:tcPr>
          <w:p w14:paraId="16ADCE32" w14:textId="77777777" w:rsidR="00DC026C" w:rsidRPr="00DC026C" w:rsidRDefault="00DC026C" w:rsidP="00DC026C">
            <w:pPr>
              <w:tabs>
                <w:tab w:val="left" w:pos="3840"/>
              </w:tabs>
              <w:spacing w:after="0" w:line="240" w:lineRule="auto"/>
              <w:jc w:val="center"/>
              <w:rPr>
                <w:rFonts w:ascii="Arial" w:hAnsi="Arial" w:cs="Arial"/>
                <w:b/>
                <w:sz w:val="24"/>
                <w:szCs w:val="24"/>
              </w:rPr>
            </w:pPr>
            <w:r w:rsidRPr="00DC026C">
              <w:rPr>
                <w:rFonts w:ascii="Arial" w:hAnsi="Arial" w:cs="Arial"/>
                <w:b/>
                <w:sz w:val="24"/>
                <w:szCs w:val="24"/>
              </w:rPr>
              <w:t>Yes</w:t>
            </w:r>
          </w:p>
        </w:tc>
        <w:tc>
          <w:tcPr>
            <w:tcW w:w="709" w:type="dxa"/>
            <w:vAlign w:val="center"/>
          </w:tcPr>
          <w:p w14:paraId="24CC1760" w14:textId="77777777" w:rsidR="00DC026C" w:rsidRPr="00DC026C" w:rsidRDefault="00DC026C" w:rsidP="00DC026C">
            <w:pPr>
              <w:tabs>
                <w:tab w:val="left" w:pos="3840"/>
              </w:tabs>
              <w:spacing w:after="0" w:line="240" w:lineRule="auto"/>
              <w:jc w:val="center"/>
              <w:rPr>
                <w:rFonts w:ascii="Arial" w:hAnsi="Arial" w:cs="Arial"/>
                <w:b/>
                <w:sz w:val="24"/>
                <w:szCs w:val="24"/>
              </w:rPr>
            </w:pPr>
            <w:r w:rsidRPr="00DC026C">
              <w:rPr>
                <w:rFonts w:ascii="Arial" w:hAnsi="Arial" w:cs="Arial"/>
                <w:b/>
                <w:sz w:val="24"/>
                <w:szCs w:val="24"/>
              </w:rPr>
              <w:t>No</w:t>
            </w:r>
          </w:p>
        </w:tc>
        <w:tc>
          <w:tcPr>
            <w:tcW w:w="709" w:type="dxa"/>
            <w:vAlign w:val="center"/>
          </w:tcPr>
          <w:p w14:paraId="44A99517" w14:textId="77777777" w:rsidR="00DC026C" w:rsidRPr="00DC026C" w:rsidRDefault="00DC026C" w:rsidP="00DC026C">
            <w:pPr>
              <w:tabs>
                <w:tab w:val="left" w:pos="3840"/>
              </w:tabs>
              <w:spacing w:after="0" w:line="240" w:lineRule="auto"/>
              <w:jc w:val="center"/>
              <w:rPr>
                <w:rFonts w:ascii="Arial" w:hAnsi="Arial" w:cs="Arial"/>
                <w:b/>
                <w:sz w:val="24"/>
                <w:szCs w:val="24"/>
              </w:rPr>
            </w:pPr>
            <w:r w:rsidRPr="00DC026C">
              <w:rPr>
                <w:rFonts w:ascii="Arial" w:hAnsi="Arial" w:cs="Arial"/>
                <w:b/>
                <w:sz w:val="24"/>
                <w:szCs w:val="24"/>
              </w:rPr>
              <w:t>N/A</w:t>
            </w:r>
          </w:p>
        </w:tc>
      </w:tr>
      <w:tr w:rsidR="00914086" w:rsidRPr="0075286C" w14:paraId="7DE443C8" w14:textId="77777777" w:rsidTr="008C046A">
        <w:trPr>
          <w:trHeight w:val="340"/>
          <w:jc w:val="center"/>
        </w:trPr>
        <w:tc>
          <w:tcPr>
            <w:tcW w:w="8364" w:type="dxa"/>
            <w:gridSpan w:val="7"/>
            <w:vAlign w:val="center"/>
          </w:tcPr>
          <w:p w14:paraId="24E74C63" w14:textId="41FEFF93" w:rsidR="00EC709A" w:rsidRPr="00914086" w:rsidRDefault="00914086" w:rsidP="00B067DF">
            <w:pPr>
              <w:tabs>
                <w:tab w:val="left" w:pos="3840"/>
              </w:tabs>
              <w:spacing w:after="0" w:line="240" w:lineRule="auto"/>
              <w:rPr>
                <w:rFonts w:ascii="Arial" w:hAnsi="Arial" w:cs="Arial"/>
                <w:sz w:val="23"/>
                <w:szCs w:val="23"/>
              </w:rPr>
            </w:pPr>
            <w:r w:rsidRPr="00914086">
              <w:rPr>
                <w:rFonts w:ascii="Arial" w:hAnsi="Arial" w:cs="Arial"/>
                <w:sz w:val="23"/>
                <w:szCs w:val="23"/>
              </w:rPr>
              <w:t xml:space="preserve">Will the work cause any disruption to other residents?  </w:t>
            </w:r>
          </w:p>
        </w:tc>
        <w:tc>
          <w:tcPr>
            <w:tcW w:w="708" w:type="dxa"/>
            <w:vAlign w:val="center"/>
          </w:tcPr>
          <w:p w14:paraId="586A3314" w14:textId="77777777" w:rsidR="00914086" w:rsidRDefault="00914086" w:rsidP="00914086">
            <w:pPr>
              <w:pStyle w:val="NoSpacing"/>
              <w:jc w:val="center"/>
            </w:pPr>
            <w:r w:rsidRPr="00E70EDB">
              <w:fldChar w:fldCharType="begin">
                <w:ffData>
                  <w:name w:val="Check5"/>
                  <w:enabled/>
                  <w:calcOnExit w:val="0"/>
                  <w:checkBox>
                    <w:sizeAuto/>
                    <w:default w:val="0"/>
                    <w:checked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7D365A2F" w14:textId="77777777" w:rsidR="00914086" w:rsidRDefault="00914086" w:rsidP="00914086">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292EA7B3" w14:textId="77777777" w:rsidR="00914086" w:rsidRDefault="00914086" w:rsidP="00914086">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r>
      <w:tr w:rsidR="00914086" w:rsidRPr="0075286C" w14:paraId="6CB6EB01" w14:textId="77777777" w:rsidTr="008C046A">
        <w:trPr>
          <w:trHeight w:val="340"/>
          <w:jc w:val="center"/>
        </w:trPr>
        <w:tc>
          <w:tcPr>
            <w:tcW w:w="8364" w:type="dxa"/>
            <w:gridSpan w:val="7"/>
            <w:vAlign w:val="center"/>
          </w:tcPr>
          <w:p w14:paraId="390953FB" w14:textId="6E9F8D15" w:rsidR="00914086" w:rsidRPr="00914086" w:rsidRDefault="00914086" w:rsidP="00B067DF">
            <w:pPr>
              <w:tabs>
                <w:tab w:val="left" w:pos="3840"/>
              </w:tabs>
              <w:spacing w:after="0" w:line="240" w:lineRule="auto"/>
              <w:rPr>
                <w:rFonts w:ascii="Arial" w:hAnsi="Arial" w:cs="Arial"/>
                <w:sz w:val="23"/>
                <w:szCs w:val="23"/>
              </w:rPr>
            </w:pPr>
            <w:r w:rsidRPr="00914086">
              <w:rPr>
                <w:rFonts w:ascii="Arial" w:hAnsi="Arial" w:cs="Arial"/>
                <w:sz w:val="23"/>
                <w:szCs w:val="23"/>
              </w:rPr>
              <w:t xml:space="preserve">Will the improvements result in additional maintenance or repair cost?  </w:t>
            </w:r>
          </w:p>
        </w:tc>
        <w:tc>
          <w:tcPr>
            <w:tcW w:w="708" w:type="dxa"/>
            <w:vAlign w:val="center"/>
          </w:tcPr>
          <w:p w14:paraId="35E795A2" w14:textId="77777777" w:rsidR="00914086" w:rsidRDefault="00914086" w:rsidP="00914086">
            <w:pPr>
              <w:pStyle w:val="NoSpacing"/>
              <w:jc w:val="center"/>
            </w:pPr>
            <w:r w:rsidRPr="00E70EDB">
              <w:fldChar w:fldCharType="begin">
                <w:ffData>
                  <w:name w:val="Check5"/>
                  <w:enabled/>
                  <w:calcOnExit w:val="0"/>
                  <w:checkBox>
                    <w:sizeAuto/>
                    <w:default w:val="0"/>
                    <w:checked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10642C57" w14:textId="77777777" w:rsidR="00914086" w:rsidRDefault="00914086" w:rsidP="00914086">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6E05B9D4" w14:textId="77777777" w:rsidR="00914086" w:rsidRDefault="00914086" w:rsidP="00914086">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r>
      <w:tr w:rsidR="00D43890" w:rsidRPr="0075286C" w14:paraId="46C7FD0B" w14:textId="77777777" w:rsidTr="008C046A">
        <w:trPr>
          <w:trHeight w:val="340"/>
          <w:jc w:val="center"/>
        </w:trPr>
        <w:tc>
          <w:tcPr>
            <w:tcW w:w="8364" w:type="dxa"/>
            <w:gridSpan w:val="7"/>
            <w:vAlign w:val="center"/>
          </w:tcPr>
          <w:p w14:paraId="2CD70053" w14:textId="77777777" w:rsidR="00D43890" w:rsidRDefault="00D43890" w:rsidP="00D43890">
            <w:pPr>
              <w:tabs>
                <w:tab w:val="left" w:pos="3840"/>
              </w:tabs>
              <w:spacing w:after="0" w:line="240" w:lineRule="auto"/>
              <w:rPr>
                <w:rFonts w:ascii="Arial" w:hAnsi="Arial" w:cs="Arial"/>
                <w:sz w:val="23"/>
                <w:szCs w:val="23"/>
              </w:rPr>
            </w:pPr>
            <w:r>
              <w:rPr>
                <w:rFonts w:ascii="Arial" w:hAnsi="Arial" w:cs="Arial"/>
                <w:sz w:val="23"/>
                <w:szCs w:val="23"/>
              </w:rPr>
              <w:t xml:space="preserve">Can the vehicle being charged be parked off the public highway (i.e. driveway) </w:t>
            </w:r>
            <w:r w:rsidR="002155E9">
              <w:rPr>
                <w:rFonts w:ascii="Arial" w:hAnsi="Arial" w:cs="Arial"/>
                <w:sz w:val="23"/>
                <w:szCs w:val="23"/>
              </w:rPr>
              <w:t xml:space="preserve">with official dropped </w:t>
            </w:r>
            <w:r w:rsidR="0073116C">
              <w:rPr>
                <w:rFonts w:ascii="Arial" w:hAnsi="Arial" w:cs="Arial"/>
                <w:sz w:val="23"/>
                <w:szCs w:val="23"/>
              </w:rPr>
              <w:t>kerb</w:t>
            </w:r>
            <w:r w:rsidR="002155E9">
              <w:rPr>
                <w:rFonts w:ascii="Arial" w:hAnsi="Arial" w:cs="Arial"/>
                <w:sz w:val="23"/>
                <w:szCs w:val="23"/>
              </w:rPr>
              <w:t>.</w:t>
            </w:r>
          </w:p>
          <w:p w14:paraId="40628245" w14:textId="248F69B5" w:rsidR="00EC709A" w:rsidRPr="00914086" w:rsidRDefault="00EC709A" w:rsidP="00D43890">
            <w:pPr>
              <w:tabs>
                <w:tab w:val="left" w:pos="3840"/>
              </w:tabs>
              <w:spacing w:after="0" w:line="240" w:lineRule="auto"/>
              <w:rPr>
                <w:rFonts w:ascii="Arial" w:hAnsi="Arial" w:cs="Arial"/>
                <w:sz w:val="23"/>
                <w:szCs w:val="23"/>
              </w:rPr>
            </w:pPr>
          </w:p>
        </w:tc>
        <w:tc>
          <w:tcPr>
            <w:tcW w:w="708" w:type="dxa"/>
            <w:vAlign w:val="center"/>
          </w:tcPr>
          <w:p w14:paraId="1E2C631E" w14:textId="77777777" w:rsidR="00D43890" w:rsidRDefault="00D43890" w:rsidP="00D43890">
            <w:pPr>
              <w:pStyle w:val="NoSpacing"/>
              <w:jc w:val="center"/>
            </w:pPr>
            <w:r w:rsidRPr="00E70EDB">
              <w:fldChar w:fldCharType="begin">
                <w:ffData>
                  <w:name w:val="Check5"/>
                  <w:enabled/>
                  <w:calcOnExit w:val="0"/>
                  <w:checkBox>
                    <w:sizeAuto/>
                    <w:default w:val="0"/>
                    <w:checked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27E32568" w14:textId="77777777" w:rsidR="00D43890" w:rsidRDefault="00D43890" w:rsidP="00D43890">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c>
          <w:tcPr>
            <w:tcW w:w="709" w:type="dxa"/>
            <w:vAlign w:val="center"/>
          </w:tcPr>
          <w:p w14:paraId="501EC067" w14:textId="77777777" w:rsidR="00D43890" w:rsidRDefault="00D43890" w:rsidP="00D43890">
            <w:pPr>
              <w:pStyle w:val="NoSpacing"/>
              <w:jc w:val="center"/>
            </w:pPr>
            <w:r w:rsidRPr="00E70EDB">
              <w:fldChar w:fldCharType="begin">
                <w:ffData>
                  <w:name w:val="Check5"/>
                  <w:enabled/>
                  <w:calcOnExit w:val="0"/>
                  <w:checkBox>
                    <w:sizeAuto/>
                    <w:default w:val="0"/>
                  </w:checkBox>
                </w:ffData>
              </w:fldChar>
            </w:r>
            <w:r w:rsidRPr="00E70EDB">
              <w:instrText xml:space="preserve"> FORMCHECKBOX </w:instrText>
            </w:r>
            <w:r w:rsidRPr="00E70EDB">
              <w:fldChar w:fldCharType="separate"/>
            </w:r>
            <w:r w:rsidRPr="00E70EDB">
              <w:fldChar w:fldCharType="end"/>
            </w:r>
          </w:p>
        </w:tc>
      </w:tr>
      <w:tr w:rsidR="00D43890" w:rsidRPr="0075286C" w14:paraId="13221F85" w14:textId="77777777" w:rsidTr="008C046A">
        <w:trPr>
          <w:trHeight w:val="340"/>
          <w:jc w:val="center"/>
        </w:trPr>
        <w:tc>
          <w:tcPr>
            <w:tcW w:w="10490" w:type="dxa"/>
            <w:gridSpan w:val="10"/>
            <w:vAlign w:val="center"/>
          </w:tcPr>
          <w:p w14:paraId="0D69E807" w14:textId="77777777" w:rsidR="0073116C" w:rsidRDefault="0073116C" w:rsidP="00D43890">
            <w:pPr>
              <w:tabs>
                <w:tab w:val="left" w:pos="3840"/>
              </w:tabs>
              <w:spacing w:after="0" w:line="240" w:lineRule="auto"/>
              <w:rPr>
                <w:rFonts w:ascii="Arial" w:hAnsi="Arial" w:cs="Arial"/>
                <w:sz w:val="23"/>
                <w:szCs w:val="23"/>
              </w:rPr>
            </w:pPr>
          </w:p>
          <w:p w14:paraId="6EF3C492" w14:textId="18C8F493" w:rsidR="0073116C" w:rsidRPr="0073116C" w:rsidRDefault="00D43890" w:rsidP="00F711B6">
            <w:pPr>
              <w:spacing w:after="0" w:line="240" w:lineRule="auto"/>
              <w:rPr>
                <w:rFonts w:ascii="Arial" w:eastAsia="Times New Roman" w:hAnsi="Arial" w:cs="Arial"/>
                <w:color w:val="0E101A"/>
                <w:sz w:val="23"/>
                <w:szCs w:val="23"/>
                <w:lang w:eastAsia="en-GB"/>
              </w:rPr>
            </w:pPr>
            <w:r w:rsidRPr="0073116C">
              <w:rPr>
                <w:rFonts w:ascii="Arial" w:hAnsi="Arial" w:cs="Arial"/>
                <w:sz w:val="23"/>
                <w:szCs w:val="23"/>
              </w:rPr>
              <w:t xml:space="preserve">If permission is granted for the proposed electrical works, the following conditions </w:t>
            </w:r>
            <w:r w:rsidRPr="0073116C">
              <w:rPr>
                <w:rFonts w:ascii="Arial" w:hAnsi="Arial" w:cs="Arial"/>
                <w:b/>
                <w:sz w:val="23"/>
                <w:szCs w:val="23"/>
              </w:rPr>
              <w:t>must</w:t>
            </w:r>
            <w:r w:rsidRPr="0073116C">
              <w:rPr>
                <w:rFonts w:ascii="Arial" w:hAnsi="Arial" w:cs="Arial"/>
                <w:sz w:val="23"/>
                <w:szCs w:val="23"/>
              </w:rPr>
              <w:t xml:space="preserve"> be met:</w:t>
            </w:r>
            <w:r w:rsidR="0073116C" w:rsidRPr="0073116C">
              <w:rPr>
                <w:rFonts w:ascii="Arial" w:eastAsia="Times New Roman" w:hAnsi="Arial" w:cs="Arial"/>
                <w:color w:val="0E101A"/>
                <w:sz w:val="23"/>
                <w:szCs w:val="23"/>
                <w:lang w:eastAsia="en-GB"/>
              </w:rPr>
              <w:t xml:space="preserve"> Upon successful application, an electrical inspector will visit the property to confirm requirements and arrange a post-inspection after installing the EV point.</w:t>
            </w:r>
          </w:p>
          <w:p w14:paraId="01436FBC" w14:textId="47063D23" w:rsidR="0073116C" w:rsidRPr="00914086" w:rsidRDefault="0073116C" w:rsidP="00D43890">
            <w:pPr>
              <w:tabs>
                <w:tab w:val="left" w:pos="3840"/>
              </w:tabs>
              <w:spacing w:after="0" w:line="240" w:lineRule="auto"/>
              <w:rPr>
                <w:rFonts w:ascii="Arial" w:hAnsi="Arial" w:cs="Arial"/>
                <w:sz w:val="23"/>
                <w:szCs w:val="23"/>
              </w:rPr>
            </w:pPr>
          </w:p>
        </w:tc>
      </w:tr>
      <w:tr w:rsidR="00D43890" w:rsidRPr="0075286C" w14:paraId="1DA095C1" w14:textId="77777777" w:rsidTr="008C046A">
        <w:trPr>
          <w:trHeight w:val="340"/>
          <w:jc w:val="center"/>
        </w:trPr>
        <w:tc>
          <w:tcPr>
            <w:tcW w:w="10490" w:type="dxa"/>
            <w:gridSpan w:val="10"/>
            <w:vAlign w:val="center"/>
          </w:tcPr>
          <w:p w14:paraId="1F1FE8D7" w14:textId="77777777" w:rsidR="00D43890" w:rsidRPr="00914086" w:rsidRDefault="00D43890" w:rsidP="00D43890">
            <w:pPr>
              <w:tabs>
                <w:tab w:val="left" w:pos="3840"/>
              </w:tabs>
              <w:spacing w:after="0" w:line="240" w:lineRule="auto"/>
              <w:rPr>
                <w:rFonts w:ascii="Arial" w:hAnsi="Arial" w:cs="Arial"/>
                <w:sz w:val="8"/>
                <w:szCs w:val="8"/>
              </w:rPr>
            </w:pPr>
          </w:p>
          <w:p w14:paraId="263455F0" w14:textId="6DA21F4E" w:rsidR="00D43890" w:rsidRPr="00D43890" w:rsidRDefault="00D43890" w:rsidP="0073116C">
            <w:pPr>
              <w:pStyle w:val="ListParagraph"/>
              <w:numPr>
                <w:ilvl w:val="0"/>
                <w:numId w:val="7"/>
              </w:numPr>
              <w:tabs>
                <w:tab w:val="left" w:pos="3840"/>
              </w:tabs>
              <w:spacing w:after="0" w:line="240" w:lineRule="auto"/>
              <w:jc w:val="both"/>
              <w:rPr>
                <w:rFonts w:ascii="Arial" w:hAnsi="Arial" w:cs="Arial"/>
                <w:sz w:val="23"/>
                <w:szCs w:val="23"/>
              </w:rPr>
            </w:pPr>
            <w:r w:rsidRPr="00D43890">
              <w:rPr>
                <w:rFonts w:ascii="Arial" w:hAnsi="Arial" w:cs="Arial"/>
                <w:sz w:val="23"/>
                <w:szCs w:val="23"/>
              </w:rPr>
              <w:t>All electrical and associated work shall comply with the current edition of the wiring regulations BS7671:2018 A1:2020 (as amended), IET Wiring Regulations, Parts L, M, P of the Building Regulations</w:t>
            </w:r>
            <w:r>
              <w:rPr>
                <w:rFonts w:ascii="Arial" w:hAnsi="Arial" w:cs="Arial"/>
                <w:sz w:val="23"/>
                <w:szCs w:val="23"/>
              </w:rPr>
              <w:t xml:space="preserve">, the IET Code of Practice for Electrical Vehicle Charging Equipment Installations taking special note of the requirements for earthing arrangements </w:t>
            </w:r>
            <w:r w:rsidRPr="00D43890">
              <w:rPr>
                <w:rFonts w:ascii="Arial" w:hAnsi="Arial" w:cs="Arial"/>
                <w:sz w:val="23"/>
                <w:szCs w:val="23"/>
              </w:rPr>
              <w:t>and in accordance with the manufacturer’s instructions and recommendations</w:t>
            </w:r>
            <w:r w:rsidR="00750907">
              <w:rPr>
                <w:rFonts w:ascii="Arial" w:hAnsi="Arial" w:cs="Arial"/>
                <w:sz w:val="23"/>
                <w:szCs w:val="23"/>
              </w:rPr>
              <w:t xml:space="preserve">, no amendment shall be undertaken to the current </w:t>
            </w:r>
            <w:r w:rsidR="009200BF">
              <w:rPr>
                <w:rFonts w:ascii="Arial" w:hAnsi="Arial" w:cs="Arial"/>
                <w:sz w:val="23"/>
                <w:szCs w:val="23"/>
              </w:rPr>
              <w:t>earthing arrangement in the property unless specifically agreed.</w:t>
            </w:r>
          </w:p>
          <w:p w14:paraId="40D1A181" w14:textId="77777777" w:rsidR="00D43890" w:rsidRPr="00872F61" w:rsidRDefault="00D43890" w:rsidP="00D43890">
            <w:pPr>
              <w:pStyle w:val="ListParagraph"/>
              <w:tabs>
                <w:tab w:val="left" w:pos="3840"/>
              </w:tabs>
              <w:spacing w:after="0" w:line="240" w:lineRule="auto"/>
              <w:jc w:val="both"/>
              <w:rPr>
                <w:rFonts w:ascii="Arial" w:hAnsi="Arial" w:cs="Arial"/>
                <w:sz w:val="16"/>
                <w:szCs w:val="16"/>
              </w:rPr>
            </w:pPr>
          </w:p>
          <w:p w14:paraId="452DB4BB" w14:textId="39B71278" w:rsidR="00D43890" w:rsidRPr="00914086" w:rsidRDefault="00D43890" w:rsidP="0073116C">
            <w:pPr>
              <w:pStyle w:val="ListParagraph"/>
              <w:numPr>
                <w:ilvl w:val="0"/>
                <w:numId w:val="7"/>
              </w:numPr>
              <w:tabs>
                <w:tab w:val="left" w:pos="3840"/>
              </w:tabs>
              <w:spacing w:after="0" w:line="240" w:lineRule="auto"/>
              <w:jc w:val="both"/>
              <w:rPr>
                <w:rFonts w:ascii="Arial" w:hAnsi="Arial" w:cs="Arial"/>
                <w:sz w:val="23"/>
                <w:szCs w:val="23"/>
              </w:rPr>
            </w:pPr>
            <w:r w:rsidRPr="00914086">
              <w:rPr>
                <w:rFonts w:ascii="Arial" w:hAnsi="Arial" w:cs="Arial"/>
                <w:sz w:val="23"/>
                <w:szCs w:val="23"/>
              </w:rPr>
              <w:t xml:space="preserve">All appropriate test certificates </w:t>
            </w:r>
            <w:r>
              <w:rPr>
                <w:rFonts w:ascii="Arial" w:hAnsi="Arial" w:cs="Arial"/>
                <w:sz w:val="23"/>
                <w:szCs w:val="23"/>
              </w:rPr>
              <w:t xml:space="preserve">including copies of the DNO (Distribution Network Operator) notification, </w:t>
            </w:r>
            <w:r w:rsidRPr="00914086">
              <w:rPr>
                <w:rFonts w:ascii="Arial" w:hAnsi="Arial" w:cs="Arial"/>
                <w:sz w:val="23"/>
                <w:szCs w:val="23"/>
              </w:rPr>
              <w:t xml:space="preserve">shall be submitted in an electronic format to enable storage onto </w:t>
            </w:r>
            <w:r w:rsidR="004A40D0">
              <w:rPr>
                <w:rFonts w:ascii="Arial" w:hAnsi="Arial" w:cs="Arial"/>
                <w:sz w:val="23"/>
                <w:szCs w:val="23"/>
              </w:rPr>
              <w:t>SMBC</w:t>
            </w:r>
            <w:r w:rsidRPr="00914086">
              <w:rPr>
                <w:rFonts w:ascii="Arial" w:hAnsi="Arial" w:cs="Arial"/>
                <w:sz w:val="23"/>
                <w:szCs w:val="23"/>
              </w:rPr>
              <w:t xml:space="preserve"> Electronic Document Management (EDM) system.</w:t>
            </w:r>
            <w:r w:rsidR="00636C40">
              <w:rPr>
                <w:rFonts w:ascii="Arial" w:hAnsi="Arial" w:cs="Arial"/>
                <w:sz w:val="23"/>
                <w:szCs w:val="23"/>
              </w:rPr>
              <w:t xml:space="preserve"> The DNO are responsible for the incoming supply and the requirements to meet specification.</w:t>
            </w:r>
          </w:p>
          <w:p w14:paraId="057B4A72" w14:textId="77777777" w:rsidR="00D43890" w:rsidRPr="00914086" w:rsidRDefault="00D43890" w:rsidP="00D43890">
            <w:pPr>
              <w:pStyle w:val="ListParagraph"/>
              <w:tabs>
                <w:tab w:val="left" w:pos="3840"/>
              </w:tabs>
              <w:spacing w:after="0" w:line="240" w:lineRule="auto"/>
              <w:jc w:val="both"/>
              <w:rPr>
                <w:rFonts w:ascii="Arial" w:hAnsi="Arial" w:cs="Arial"/>
                <w:sz w:val="23"/>
                <w:szCs w:val="23"/>
              </w:rPr>
            </w:pPr>
            <w:proofErr w:type="gramStart"/>
            <w:r w:rsidRPr="00914086">
              <w:rPr>
                <w:rFonts w:ascii="Arial" w:hAnsi="Arial" w:cs="Arial"/>
                <w:sz w:val="23"/>
                <w:szCs w:val="23"/>
              </w:rPr>
              <w:t>Hand written</w:t>
            </w:r>
            <w:proofErr w:type="gramEnd"/>
            <w:r w:rsidRPr="00914086">
              <w:rPr>
                <w:rFonts w:ascii="Arial" w:hAnsi="Arial" w:cs="Arial"/>
                <w:sz w:val="23"/>
                <w:szCs w:val="23"/>
              </w:rPr>
              <w:t xml:space="preserve"> certification will </w:t>
            </w:r>
            <w:r w:rsidRPr="00D43890">
              <w:rPr>
                <w:rFonts w:ascii="Arial" w:hAnsi="Arial" w:cs="Arial"/>
                <w:b/>
                <w:bCs/>
                <w:sz w:val="23"/>
                <w:szCs w:val="23"/>
              </w:rPr>
              <w:t>NOT</w:t>
            </w:r>
            <w:r w:rsidRPr="00914086">
              <w:rPr>
                <w:rFonts w:ascii="Arial" w:hAnsi="Arial" w:cs="Arial"/>
                <w:sz w:val="23"/>
                <w:szCs w:val="23"/>
              </w:rPr>
              <w:t xml:space="preserve"> be accepted. </w:t>
            </w:r>
          </w:p>
          <w:p w14:paraId="65E3A917" w14:textId="4CDA4A79" w:rsidR="00D43890" w:rsidRPr="00D43890" w:rsidRDefault="00D43890" w:rsidP="00D43890">
            <w:pPr>
              <w:pStyle w:val="ListParagraph"/>
              <w:tabs>
                <w:tab w:val="left" w:pos="3840"/>
              </w:tabs>
              <w:spacing w:after="0" w:line="240" w:lineRule="auto"/>
              <w:jc w:val="both"/>
              <w:rPr>
                <w:rFonts w:ascii="Arial" w:hAnsi="Arial" w:cs="Arial"/>
                <w:sz w:val="23"/>
                <w:szCs w:val="23"/>
              </w:rPr>
            </w:pPr>
            <w:r w:rsidRPr="00914086">
              <w:rPr>
                <w:rFonts w:ascii="Arial" w:hAnsi="Arial" w:cs="Arial"/>
                <w:sz w:val="23"/>
                <w:szCs w:val="23"/>
              </w:rPr>
              <w:t xml:space="preserve">Certificates to be sent to </w:t>
            </w:r>
            <w:hyperlink r:id="rId7" w:history="1">
              <w:r w:rsidR="00B67030" w:rsidRPr="00D273A4">
                <w:rPr>
                  <w:rStyle w:val="Hyperlink"/>
                  <w:rFonts w:ascii="Arial" w:hAnsi="Arial" w:cs="Arial"/>
                  <w:sz w:val="23"/>
                  <w:szCs w:val="23"/>
                </w:rPr>
                <w:t>ev_request@sandwell.gov.uk</w:t>
              </w:r>
            </w:hyperlink>
          </w:p>
          <w:p w14:paraId="69DAC19A" w14:textId="77777777" w:rsidR="00D43890" w:rsidRPr="00872F61" w:rsidRDefault="00D43890" w:rsidP="00D43890">
            <w:pPr>
              <w:pStyle w:val="ListParagraph"/>
              <w:tabs>
                <w:tab w:val="left" w:pos="3840"/>
              </w:tabs>
              <w:spacing w:after="0" w:line="240" w:lineRule="auto"/>
              <w:jc w:val="both"/>
              <w:rPr>
                <w:rFonts w:ascii="Arial" w:hAnsi="Arial" w:cs="Arial"/>
                <w:sz w:val="16"/>
                <w:szCs w:val="16"/>
              </w:rPr>
            </w:pPr>
          </w:p>
          <w:p w14:paraId="21158050" w14:textId="6C0E18F8" w:rsidR="00EC5DA1" w:rsidRPr="00F711B6" w:rsidRDefault="00D43890" w:rsidP="00EC5DA1">
            <w:pPr>
              <w:pStyle w:val="ListParagraph"/>
              <w:numPr>
                <w:ilvl w:val="0"/>
                <w:numId w:val="7"/>
              </w:numPr>
              <w:tabs>
                <w:tab w:val="left" w:pos="3840"/>
              </w:tabs>
              <w:spacing w:after="0" w:line="240" w:lineRule="auto"/>
              <w:jc w:val="both"/>
              <w:rPr>
                <w:rFonts w:ascii="Arial" w:hAnsi="Arial" w:cs="Arial"/>
                <w:sz w:val="23"/>
                <w:szCs w:val="23"/>
              </w:rPr>
            </w:pPr>
            <w:r w:rsidRPr="00914086">
              <w:rPr>
                <w:rFonts w:ascii="Arial" w:hAnsi="Arial" w:cs="Arial"/>
                <w:sz w:val="23"/>
                <w:szCs w:val="23"/>
              </w:rPr>
              <w:t>All electrical work is to be carried out by suitably qualified and competent electricians fully conversant with the current IET Wiring Regulations and who are members of an appropriate recognised regulatory body / Competent Person Scheme (CPS) (i.e. NICEIC) and who are subject to regular rigorous assessments to confirm competency.</w:t>
            </w:r>
          </w:p>
          <w:p w14:paraId="784FDC25" w14:textId="77777777" w:rsidR="00EC5DA1" w:rsidRDefault="00EC5DA1" w:rsidP="003039C1">
            <w:pPr>
              <w:pStyle w:val="NoSpacing"/>
            </w:pPr>
          </w:p>
          <w:p w14:paraId="1234535E" w14:textId="77777777" w:rsidR="00F711B6" w:rsidRPr="003039C1" w:rsidRDefault="00F711B6" w:rsidP="003039C1">
            <w:pPr>
              <w:pStyle w:val="NoSpacing"/>
            </w:pPr>
          </w:p>
          <w:p w14:paraId="78605DFB" w14:textId="26542744" w:rsidR="00D43890" w:rsidRPr="003039C1" w:rsidRDefault="00D43890" w:rsidP="003039C1">
            <w:pPr>
              <w:pStyle w:val="NoSpacing"/>
              <w:numPr>
                <w:ilvl w:val="0"/>
                <w:numId w:val="7"/>
              </w:numPr>
              <w:rPr>
                <w:rFonts w:ascii="Arial" w:hAnsi="Arial" w:cs="Arial"/>
              </w:rPr>
            </w:pPr>
            <w:r w:rsidRPr="003039C1">
              <w:rPr>
                <w:rFonts w:ascii="Arial" w:hAnsi="Arial" w:cs="Arial"/>
              </w:rPr>
              <w:t>The supply to the EV charging point should be configured of a separate radial circuit</w:t>
            </w:r>
            <w:r w:rsidR="00DB6238" w:rsidRPr="003039C1">
              <w:rPr>
                <w:rFonts w:ascii="Arial" w:hAnsi="Arial" w:cs="Arial"/>
              </w:rPr>
              <w:t>, protected</w:t>
            </w:r>
            <w:r w:rsidR="00DF2AE9" w:rsidRPr="003039C1">
              <w:rPr>
                <w:rFonts w:ascii="Arial" w:hAnsi="Arial" w:cs="Arial"/>
              </w:rPr>
              <w:t xml:space="preserve"> and</w:t>
            </w:r>
            <w:r w:rsidR="00DB6238" w:rsidRPr="003039C1">
              <w:rPr>
                <w:rFonts w:ascii="Arial" w:hAnsi="Arial" w:cs="Arial"/>
              </w:rPr>
              <w:t xml:space="preserve"> designed to specification</w:t>
            </w:r>
            <w:r w:rsidR="00DF2AE9" w:rsidRPr="003039C1">
              <w:rPr>
                <w:rFonts w:ascii="Arial" w:hAnsi="Arial" w:cs="Arial"/>
              </w:rPr>
              <w:t xml:space="preserve">/ BS7671 regulations. The mode 2 EV will need to conform to indent </w:t>
            </w:r>
            <w:r w:rsidR="001B649D">
              <w:rPr>
                <w:rFonts w:ascii="Arial" w:hAnsi="Arial" w:cs="Arial"/>
              </w:rPr>
              <w:t>4 or above</w:t>
            </w:r>
            <w:r w:rsidR="00DF2AE9" w:rsidRPr="003039C1">
              <w:rPr>
                <w:rFonts w:ascii="Arial" w:hAnsi="Arial" w:cs="Arial"/>
              </w:rPr>
              <w:t xml:space="preserve"> of the </w:t>
            </w:r>
            <w:r w:rsidR="0073116C" w:rsidRPr="003039C1">
              <w:rPr>
                <w:rFonts w:ascii="Arial" w:hAnsi="Arial" w:cs="Arial"/>
              </w:rPr>
              <w:t>EV code of practice.</w:t>
            </w:r>
          </w:p>
          <w:p w14:paraId="24025468" w14:textId="77777777" w:rsidR="00D43890" w:rsidRPr="003039C1" w:rsidRDefault="00D43890" w:rsidP="003039C1">
            <w:pPr>
              <w:pStyle w:val="NoSpacing"/>
              <w:rPr>
                <w:rFonts w:ascii="Arial" w:hAnsi="Arial" w:cs="Arial"/>
              </w:rPr>
            </w:pPr>
          </w:p>
          <w:p w14:paraId="086CD4C1" w14:textId="6BB663DD" w:rsidR="00872F61" w:rsidRPr="003039C1" w:rsidRDefault="00D43890" w:rsidP="003039C1">
            <w:pPr>
              <w:pStyle w:val="NoSpacing"/>
              <w:numPr>
                <w:ilvl w:val="0"/>
                <w:numId w:val="7"/>
              </w:numPr>
              <w:rPr>
                <w:rFonts w:ascii="Arial" w:hAnsi="Arial" w:cs="Arial"/>
              </w:rPr>
            </w:pPr>
            <w:r w:rsidRPr="003039C1">
              <w:rPr>
                <w:rFonts w:ascii="Arial" w:hAnsi="Arial" w:cs="Arial"/>
              </w:rPr>
              <w:t>The vehicle being charged must be parked off the public highway</w:t>
            </w:r>
            <w:r w:rsidR="00966286" w:rsidRPr="003039C1">
              <w:rPr>
                <w:rFonts w:ascii="Arial" w:hAnsi="Arial" w:cs="Arial"/>
              </w:rPr>
              <w:t xml:space="preserve"> on</w:t>
            </w:r>
            <w:r w:rsidRPr="003039C1">
              <w:rPr>
                <w:rFonts w:ascii="Arial" w:hAnsi="Arial" w:cs="Arial"/>
              </w:rPr>
              <w:t xml:space="preserve"> private driveway</w:t>
            </w:r>
            <w:r w:rsidR="00966286" w:rsidRPr="003039C1">
              <w:rPr>
                <w:rFonts w:ascii="Arial" w:hAnsi="Arial" w:cs="Arial"/>
              </w:rPr>
              <w:t xml:space="preserve"> with official drop </w:t>
            </w:r>
            <w:r w:rsidR="005540D4" w:rsidRPr="003039C1">
              <w:rPr>
                <w:rFonts w:ascii="Arial" w:hAnsi="Arial" w:cs="Arial"/>
              </w:rPr>
              <w:t>ker</w:t>
            </w:r>
            <w:r w:rsidR="00966286" w:rsidRPr="003039C1">
              <w:rPr>
                <w:rFonts w:ascii="Arial" w:hAnsi="Arial" w:cs="Arial"/>
              </w:rPr>
              <w:t>b</w:t>
            </w:r>
            <w:r w:rsidRPr="003039C1">
              <w:rPr>
                <w:rFonts w:ascii="Arial" w:hAnsi="Arial" w:cs="Arial"/>
              </w:rPr>
              <w:t xml:space="preserve"> </w:t>
            </w:r>
            <w:r w:rsidR="00966286" w:rsidRPr="003039C1">
              <w:rPr>
                <w:rFonts w:ascii="Arial" w:hAnsi="Arial" w:cs="Arial"/>
              </w:rPr>
              <w:t>to</w:t>
            </w:r>
            <w:r w:rsidRPr="003039C1">
              <w:rPr>
                <w:rFonts w:ascii="Arial" w:hAnsi="Arial" w:cs="Arial"/>
              </w:rPr>
              <w:t xml:space="preserve"> the property where the EV charging point is to be installed, ensuring that no trailing leads run across pathways or public walkways causing trip hazards.</w:t>
            </w:r>
          </w:p>
          <w:p w14:paraId="522AA1B7" w14:textId="77777777" w:rsidR="00872F61" w:rsidRPr="003039C1" w:rsidRDefault="00872F61" w:rsidP="003039C1">
            <w:pPr>
              <w:pStyle w:val="NoSpacing"/>
              <w:rPr>
                <w:rFonts w:ascii="Arial" w:hAnsi="Arial" w:cs="Arial"/>
              </w:rPr>
            </w:pPr>
          </w:p>
          <w:p w14:paraId="488ACCC3" w14:textId="152F2A7E" w:rsidR="00D43890" w:rsidRPr="003039C1" w:rsidRDefault="00D43890" w:rsidP="003039C1">
            <w:pPr>
              <w:pStyle w:val="NoSpacing"/>
              <w:numPr>
                <w:ilvl w:val="0"/>
                <w:numId w:val="7"/>
              </w:numPr>
              <w:rPr>
                <w:rFonts w:ascii="Arial" w:hAnsi="Arial" w:cs="Arial"/>
              </w:rPr>
            </w:pPr>
            <w:r w:rsidRPr="003039C1">
              <w:rPr>
                <w:rFonts w:ascii="Arial" w:hAnsi="Arial" w:cs="Arial"/>
              </w:rPr>
              <w:t xml:space="preserve">Failure to supply appropriate certification and / or an installation that does not comply with BS7671:2018 A1:2020 (as amended) may result in a rechargeable visit from </w:t>
            </w:r>
            <w:r w:rsidR="008C046A" w:rsidRPr="003039C1">
              <w:rPr>
                <w:rFonts w:ascii="Arial" w:hAnsi="Arial" w:cs="Arial"/>
              </w:rPr>
              <w:t>S</w:t>
            </w:r>
            <w:r w:rsidR="00334A01">
              <w:rPr>
                <w:rFonts w:ascii="Arial" w:hAnsi="Arial" w:cs="Arial"/>
              </w:rPr>
              <w:t>MB</w:t>
            </w:r>
            <w:r w:rsidR="008C046A" w:rsidRPr="003039C1">
              <w:rPr>
                <w:rFonts w:ascii="Arial" w:hAnsi="Arial" w:cs="Arial"/>
              </w:rPr>
              <w:t>C</w:t>
            </w:r>
            <w:r w:rsidRPr="003039C1">
              <w:rPr>
                <w:rFonts w:ascii="Arial" w:hAnsi="Arial" w:cs="Arial"/>
              </w:rPr>
              <w:t xml:space="preserve"> to carry out the required remedial work</w:t>
            </w:r>
            <w:r w:rsidR="00D77216">
              <w:rPr>
                <w:rFonts w:ascii="Arial" w:hAnsi="Arial" w:cs="Arial"/>
              </w:rPr>
              <w:t xml:space="preserve"> and</w:t>
            </w:r>
            <w:r w:rsidRPr="003039C1">
              <w:rPr>
                <w:rFonts w:ascii="Arial" w:hAnsi="Arial" w:cs="Arial"/>
              </w:rPr>
              <w:t xml:space="preserve"> </w:t>
            </w:r>
            <w:r w:rsidR="004648C8">
              <w:rPr>
                <w:rFonts w:ascii="Arial" w:hAnsi="Arial" w:cs="Arial"/>
              </w:rPr>
              <w:t>isolate the supply.</w:t>
            </w:r>
          </w:p>
          <w:p w14:paraId="3C984EEC" w14:textId="77777777" w:rsidR="00875EE7" w:rsidRPr="003039C1" w:rsidRDefault="00875EE7" w:rsidP="003039C1">
            <w:pPr>
              <w:pStyle w:val="NoSpacing"/>
              <w:rPr>
                <w:rFonts w:ascii="Arial" w:hAnsi="Arial" w:cs="Arial"/>
              </w:rPr>
            </w:pPr>
          </w:p>
          <w:p w14:paraId="2ADEB37B" w14:textId="2548296C" w:rsidR="00875EE7" w:rsidRPr="003039C1" w:rsidRDefault="00875EE7" w:rsidP="003039C1">
            <w:pPr>
              <w:pStyle w:val="NoSpacing"/>
              <w:numPr>
                <w:ilvl w:val="0"/>
                <w:numId w:val="7"/>
              </w:numPr>
              <w:rPr>
                <w:rFonts w:ascii="Arial" w:hAnsi="Arial" w:cs="Arial"/>
              </w:rPr>
            </w:pPr>
            <w:r w:rsidRPr="003039C1">
              <w:rPr>
                <w:rFonts w:ascii="Arial" w:hAnsi="Arial" w:cs="Arial"/>
              </w:rPr>
              <w:t>SMBC are not responsible for the EV charging unit, installation or its warranty</w:t>
            </w:r>
            <w:r w:rsidR="00122625" w:rsidRPr="003039C1">
              <w:rPr>
                <w:rFonts w:ascii="Arial" w:hAnsi="Arial" w:cs="Arial"/>
              </w:rPr>
              <w:t xml:space="preserve"> and may isolate if upon inspection fails the requirements of BS7671.</w:t>
            </w:r>
          </w:p>
          <w:p w14:paraId="57D1907B" w14:textId="77777777" w:rsidR="00872F61" w:rsidRPr="007F386C" w:rsidRDefault="00872F61" w:rsidP="00D43890">
            <w:pPr>
              <w:tabs>
                <w:tab w:val="left" w:pos="3840"/>
              </w:tabs>
              <w:spacing w:after="0" w:line="240" w:lineRule="auto"/>
              <w:jc w:val="both"/>
              <w:rPr>
                <w:rFonts w:ascii="Arial" w:hAnsi="Arial" w:cs="Arial"/>
                <w:sz w:val="23"/>
                <w:szCs w:val="23"/>
              </w:rPr>
            </w:pPr>
          </w:p>
        </w:tc>
      </w:tr>
    </w:tbl>
    <w:p w14:paraId="349DC323" w14:textId="77777777" w:rsidR="00872F61" w:rsidRPr="00914086" w:rsidRDefault="00872F61" w:rsidP="00914086">
      <w:pPr>
        <w:rPr>
          <w:rFonts w:ascii="Arial" w:hAnsi="Arial" w:cs="Arial"/>
          <w:sz w:val="8"/>
          <w:szCs w:val="8"/>
        </w:rPr>
      </w:pPr>
    </w:p>
    <w:tbl>
      <w:tblPr>
        <w:tblpPr w:leftFromText="180" w:rightFromText="180" w:vertAnchor="text" w:horzAnchor="margin" w:tblpXSpec="center" w:tblpY="38"/>
        <w:tblW w:w="10456" w:type="dxa"/>
        <w:tblLook w:val="00A0" w:firstRow="1" w:lastRow="0" w:firstColumn="1" w:lastColumn="0" w:noHBand="0" w:noVBand="0"/>
      </w:tblPr>
      <w:tblGrid>
        <w:gridCol w:w="2922"/>
        <w:gridCol w:w="3558"/>
        <w:gridCol w:w="3976"/>
      </w:tblGrid>
      <w:tr w:rsidR="007209F5" w:rsidRPr="0075286C" w14:paraId="65E34EB7" w14:textId="77777777" w:rsidTr="00914086">
        <w:trPr>
          <w:trHeight w:val="275"/>
        </w:trPr>
        <w:tc>
          <w:tcPr>
            <w:tcW w:w="10456" w:type="dxa"/>
            <w:gridSpan w:val="3"/>
            <w:vAlign w:val="center"/>
          </w:tcPr>
          <w:p w14:paraId="2353EE22" w14:textId="77777777" w:rsidR="007209F5" w:rsidRPr="0075286C" w:rsidRDefault="007209F5" w:rsidP="002915B6">
            <w:pPr>
              <w:spacing w:after="0" w:line="240" w:lineRule="auto"/>
              <w:jc w:val="center"/>
              <w:rPr>
                <w:rFonts w:ascii="Arial" w:hAnsi="Arial" w:cs="Arial"/>
                <w:i/>
                <w:sz w:val="18"/>
                <w:szCs w:val="18"/>
              </w:rPr>
            </w:pPr>
            <w:r w:rsidRPr="0075286C">
              <w:rPr>
                <w:rFonts w:ascii="Arial" w:hAnsi="Arial" w:cs="Arial"/>
                <w:i/>
                <w:sz w:val="18"/>
                <w:szCs w:val="18"/>
              </w:rPr>
              <w:t xml:space="preserve">I the undersigned confirm that I </w:t>
            </w:r>
            <w:r w:rsidR="002915B6">
              <w:rPr>
                <w:rFonts w:ascii="Arial" w:hAnsi="Arial" w:cs="Arial"/>
                <w:i/>
                <w:sz w:val="18"/>
                <w:szCs w:val="18"/>
              </w:rPr>
              <w:t>accept the</w:t>
            </w:r>
            <w:r w:rsidRPr="0075286C">
              <w:rPr>
                <w:rFonts w:ascii="Arial" w:hAnsi="Arial" w:cs="Arial"/>
                <w:i/>
                <w:sz w:val="18"/>
                <w:szCs w:val="18"/>
              </w:rPr>
              <w:t xml:space="preserve"> terms and conditions</w:t>
            </w:r>
            <w:r w:rsidR="002915B6">
              <w:rPr>
                <w:rFonts w:ascii="Arial" w:hAnsi="Arial" w:cs="Arial"/>
                <w:i/>
                <w:sz w:val="18"/>
                <w:szCs w:val="18"/>
              </w:rPr>
              <w:t xml:space="preserve"> detailed above</w:t>
            </w:r>
          </w:p>
        </w:tc>
      </w:tr>
      <w:tr w:rsidR="007209F5" w:rsidRPr="0075286C" w14:paraId="36EA0C3E" w14:textId="77777777" w:rsidTr="00914086">
        <w:trPr>
          <w:trHeight w:val="454"/>
        </w:trPr>
        <w:tc>
          <w:tcPr>
            <w:tcW w:w="2922" w:type="dxa"/>
            <w:vAlign w:val="center"/>
          </w:tcPr>
          <w:p w14:paraId="349C6398" w14:textId="77777777" w:rsidR="00F711B6" w:rsidRDefault="00F711B6" w:rsidP="00845BCB">
            <w:pPr>
              <w:spacing w:after="0" w:line="240" w:lineRule="auto"/>
              <w:rPr>
                <w:rFonts w:ascii="Arial" w:hAnsi="Arial" w:cs="Arial"/>
                <w:sz w:val="24"/>
                <w:szCs w:val="24"/>
              </w:rPr>
            </w:pPr>
          </w:p>
          <w:p w14:paraId="5C4F9D71" w14:textId="54A76361" w:rsidR="007209F5" w:rsidRPr="0075286C" w:rsidRDefault="007209F5" w:rsidP="00845BCB">
            <w:pPr>
              <w:spacing w:after="0" w:line="240" w:lineRule="auto"/>
              <w:rPr>
                <w:rFonts w:ascii="Arial" w:hAnsi="Arial" w:cs="Arial"/>
                <w:sz w:val="24"/>
                <w:szCs w:val="24"/>
              </w:rPr>
            </w:pPr>
            <w:r w:rsidRPr="0075286C">
              <w:rPr>
                <w:rFonts w:ascii="Arial" w:hAnsi="Arial" w:cs="Arial"/>
                <w:sz w:val="24"/>
                <w:szCs w:val="24"/>
              </w:rPr>
              <w:t>Tenant Signature</w:t>
            </w:r>
          </w:p>
        </w:tc>
        <w:tc>
          <w:tcPr>
            <w:tcW w:w="3558" w:type="dxa"/>
            <w:tcBorders>
              <w:bottom w:val="dotted" w:sz="4" w:space="0" w:color="auto"/>
            </w:tcBorders>
            <w:vAlign w:val="center"/>
          </w:tcPr>
          <w:p w14:paraId="2F089203" w14:textId="77777777" w:rsidR="00F711B6" w:rsidRDefault="00F711B6" w:rsidP="00845BCB">
            <w:pPr>
              <w:spacing w:after="0" w:line="240" w:lineRule="auto"/>
              <w:rPr>
                <w:rFonts w:ascii="Arial" w:hAnsi="Arial" w:cs="Arial"/>
                <w:sz w:val="24"/>
                <w:szCs w:val="24"/>
              </w:rPr>
            </w:pPr>
          </w:p>
          <w:p w14:paraId="7557E585" w14:textId="7A3DC702" w:rsidR="007209F5" w:rsidRPr="0075286C" w:rsidRDefault="007209F5" w:rsidP="00845BCB">
            <w:pPr>
              <w:spacing w:after="0" w:line="240" w:lineRule="auto"/>
              <w:rPr>
                <w:rFonts w:ascii="Arial" w:hAnsi="Arial" w:cs="Arial"/>
                <w:sz w:val="24"/>
                <w:szCs w:val="24"/>
              </w:rPr>
            </w:pPr>
            <w:r w:rsidRPr="0075286C">
              <w:rPr>
                <w:rFonts w:ascii="Arial" w:hAnsi="Arial" w:cs="Arial"/>
                <w:sz w:val="24"/>
                <w:szCs w:val="24"/>
              </w:rPr>
              <w:fldChar w:fldCharType="begin">
                <w:ffData>
                  <w:name w:val="Text1"/>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c>
          <w:tcPr>
            <w:tcW w:w="3976" w:type="dxa"/>
            <w:tcBorders>
              <w:bottom w:val="dotted" w:sz="4" w:space="0" w:color="auto"/>
            </w:tcBorders>
            <w:vAlign w:val="center"/>
          </w:tcPr>
          <w:p w14:paraId="1495DF62" w14:textId="77777777" w:rsidR="00F711B6" w:rsidRDefault="00F711B6" w:rsidP="00845BCB">
            <w:pPr>
              <w:spacing w:after="0" w:line="240" w:lineRule="auto"/>
              <w:rPr>
                <w:rFonts w:ascii="Arial" w:hAnsi="Arial" w:cs="Arial"/>
                <w:sz w:val="24"/>
                <w:szCs w:val="24"/>
              </w:rPr>
            </w:pPr>
          </w:p>
          <w:p w14:paraId="480D079E" w14:textId="76D64159" w:rsidR="007209F5" w:rsidRPr="0075286C" w:rsidRDefault="007209F5" w:rsidP="00845BCB">
            <w:pPr>
              <w:spacing w:after="0" w:line="240" w:lineRule="auto"/>
              <w:rPr>
                <w:rFonts w:ascii="Arial" w:hAnsi="Arial" w:cs="Arial"/>
                <w:sz w:val="24"/>
                <w:szCs w:val="24"/>
              </w:rPr>
            </w:pPr>
            <w:r w:rsidRPr="0075286C">
              <w:rPr>
                <w:rFonts w:ascii="Arial" w:hAnsi="Arial" w:cs="Arial"/>
                <w:sz w:val="24"/>
                <w:szCs w:val="24"/>
              </w:rPr>
              <w:fldChar w:fldCharType="begin">
                <w:ffData>
                  <w:name w:val="Text1"/>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r>
      <w:tr w:rsidR="007209F5" w:rsidRPr="0075286C" w14:paraId="2EA06FFB" w14:textId="77777777" w:rsidTr="00914086">
        <w:trPr>
          <w:trHeight w:val="159"/>
        </w:trPr>
        <w:tc>
          <w:tcPr>
            <w:tcW w:w="2922" w:type="dxa"/>
            <w:vAlign w:val="center"/>
          </w:tcPr>
          <w:p w14:paraId="4BE48A2D" w14:textId="77777777" w:rsidR="007209F5" w:rsidRPr="0075286C" w:rsidRDefault="007209F5" w:rsidP="00845BCB">
            <w:pPr>
              <w:tabs>
                <w:tab w:val="left" w:pos="3840"/>
              </w:tabs>
              <w:spacing w:after="0" w:line="240" w:lineRule="auto"/>
              <w:rPr>
                <w:rFonts w:ascii="Arial" w:hAnsi="Arial" w:cs="Arial"/>
                <w:sz w:val="16"/>
                <w:szCs w:val="16"/>
              </w:rPr>
            </w:pPr>
          </w:p>
        </w:tc>
        <w:tc>
          <w:tcPr>
            <w:tcW w:w="3558" w:type="dxa"/>
            <w:vAlign w:val="center"/>
          </w:tcPr>
          <w:p w14:paraId="1995D085"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Sign</w:t>
            </w:r>
          </w:p>
        </w:tc>
        <w:tc>
          <w:tcPr>
            <w:tcW w:w="3976" w:type="dxa"/>
            <w:vAlign w:val="center"/>
          </w:tcPr>
          <w:p w14:paraId="236D2E93"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Print</w:t>
            </w:r>
          </w:p>
        </w:tc>
      </w:tr>
      <w:tr w:rsidR="007209F5" w:rsidRPr="0075286C" w14:paraId="055E7591" w14:textId="77777777" w:rsidTr="00914086">
        <w:trPr>
          <w:trHeight w:val="340"/>
        </w:trPr>
        <w:tc>
          <w:tcPr>
            <w:tcW w:w="2922" w:type="dxa"/>
            <w:vAlign w:val="center"/>
          </w:tcPr>
          <w:p w14:paraId="46D87E62" w14:textId="77777777" w:rsidR="00F711B6" w:rsidRDefault="00F711B6" w:rsidP="00845BCB">
            <w:pPr>
              <w:spacing w:after="0" w:line="240" w:lineRule="auto"/>
              <w:rPr>
                <w:rFonts w:ascii="Arial" w:hAnsi="Arial" w:cs="Arial"/>
                <w:sz w:val="24"/>
                <w:szCs w:val="24"/>
              </w:rPr>
            </w:pPr>
          </w:p>
          <w:p w14:paraId="5BF4BAF6" w14:textId="7C6EEF1F" w:rsidR="007209F5" w:rsidRPr="0075286C" w:rsidRDefault="007209F5" w:rsidP="00845BCB">
            <w:pPr>
              <w:spacing w:after="0" w:line="240" w:lineRule="auto"/>
              <w:rPr>
                <w:rFonts w:ascii="Arial" w:hAnsi="Arial" w:cs="Arial"/>
                <w:sz w:val="24"/>
                <w:szCs w:val="24"/>
              </w:rPr>
            </w:pPr>
            <w:r w:rsidRPr="0075286C">
              <w:rPr>
                <w:rFonts w:ascii="Arial" w:hAnsi="Arial" w:cs="Arial"/>
                <w:sz w:val="24"/>
                <w:szCs w:val="24"/>
              </w:rPr>
              <w:t>Date</w:t>
            </w:r>
          </w:p>
        </w:tc>
        <w:tc>
          <w:tcPr>
            <w:tcW w:w="7534" w:type="dxa"/>
            <w:gridSpan w:val="2"/>
            <w:tcBorders>
              <w:bottom w:val="dotted" w:sz="4" w:space="0" w:color="auto"/>
            </w:tcBorders>
            <w:vAlign w:val="center"/>
          </w:tcPr>
          <w:p w14:paraId="60F292B1" w14:textId="77777777" w:rsidR="00F711B6" w:rsidRDefault="00F711B6" w:rsidP="00845BCB">
            <w:pPr>
              <w:spacing w:after="0" w:line="240" w:lineRule="auto"/>
              <w:rPr>
                <w:rFonts w:ascii="Arial" w:hAnsi="Arial" w:cs="Arial"/>
                <w:sz w:val="24"/>
                <w:szCs w:val="24"/>
              </w:rPr>
            </w:pPr>
            <w:bookmarkStart w:id="1" w:name="Text9"/>
          </w:p>
          <w:p w14:paraId="56B553D8" w14:textId="6EA59283" w:rsidR="007209F5" w:rsidRPr="0075286C" w:rsidRDefault="007209F5" w:rsidP="00845BCB">
            <w:pPr>
              <w:spacing w:after="0" w:line="240" w:lineRule="auto"/>
              <w:rPr>
                <w:rFonts w:ascii="Arial" w:hAnsi="Arial" w:cs="Arial"/>
                <w:sz w:val="24"/>
                <w:szCs w:val="24"/>
              </w:rPr>
            </w:pPr>
            <w:r w:rsidRPr="0075286C">
              <w:rPr>
                <w:rFonts w:ascii="Arial" w:hAnsi="Arial" w:cs="Arial"/>
                <w:sz w:val="24"/>
                <w:szCs w:val="24"/>
              </w:rPr>
              <w:fldChar w:fldCharType="begin">
                <w:ffData>
                  <w:name w:val="Text9"/>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bookmarkEnd w:id="1"/>
          </w:p>
        </w:tc>
      </w:tr>
      <w:tr w:rsidR="007209F5" w:rsidRPr="0075286C" w14:paraId="24B2C3CA" w14:textId="77777777" w:rsidTr="00914086">
        <w:trPr>
          <w:trHeight w:val="454"/>
        </w:trPr>
        <w:tc>
          <w:tcPr>
            <w:tcW w:w="2922" w:type="dxa"/>
            <w:vAlign w:val="center"/>
          </w:tcPr>
          <w:p w14:paraId="02446A6A" w14:textId="77777777" w:rsidR="00F711B6" w:rsidRPr="00F711B6" w:rsidRDefault="00F711B6" w:rsidP="00845BCB">
            <w:pPr>
              <w:tabs>
                <w:tab w:val="left" w:pos="3840"/>
              </w:tabs>
              <w:spacing w:after="0" w:line="240" w:lineRule="auto"/>
              <w:rPr>
                <w:rFonts w:ascii="Arial" w:hAnsi="Arial" w:cs="Arial"/>
                <w:sz w:val="16"/>
                <w:szCs w:val="16"/>
              </w:rPr>
            </w:pPr>
          </w:p>
          <w:p w14:paraId="14275F27" w14:textId="77777777" w:rsidR="00F711B6" w:rsidRDefault="00F711B6" w:rsidP="00845BCB">
            <w:pPr>
              <w:tabs>
                <w:tab w:val="left" w:pos="3840"/>
              </w:tabs>
              <w:spacing w:after="0" w:line="240" w:lineRule="auto"/>
              <w:rPr>
                <w:rFonts w:ascii="Arial" w:hAnsi="Arial" w:cs="Arial"/>
                <w:sz w:val="24"/>
                <w:szCs w:val="24"/>
              </w:rPr>
            </w:pPr>
          </w:p>
          <w:p w14:paraId="13D0E4F7" w14:textId="15B321E1" w:rsidR="007209F5" w:rsidRPr="0075286C" w:rsidRDefault="00D80822" w:rsidP="00845BCB">
            <w:pPr>
              <w:tabs>
                <w:tab w:val="left" w:pos="3840"/>
              </w:tabs>
              <w:spacing w:after="0" w:line="240" w:lineRule="auto"/>
              <w:rPr>
                <w:rFonts w:ascii="Arial" w:hAnsi="Arial" w:cs="Arial"/>
                <w:sz w:val="24"/>
                <w:szCs w:val="24"/>
              </w:rPr>
            </w:pPr>
            <w:r>
              <w:rPr>
                <w:rFonts w:ascii="Arial" w:hAnsi="Arial" w:cs="Arial"/>
                <w:sz w:val="24"/>
                <w:szCs w:val="24"/>
              </w:rPr>
              <w:t>Housing Manager</w:t>
            </w:r>
            <w:r w:rsidR="004A7D91">
              <w:rPr>
                <w:rFonts w:ascii="Arial" w:hAnsi="Arial" w:cs="Arial"/>
                <w:sz w:val="24"/>
                <w:szCs w:val="24"/>
              </w:rPr>
              <w:t>/ officer</w:t>
            </w:r>
          </w:p>
        </w:tc>
        <w:tc>
          <w:tcPr>
            <w:tcW w:w="3558" w:type="dxa"/>
            <w:tcBorders>
              <w:bottom w:val="dotted" w:sz="4" w:space="0" w:color="auto"/>
            </w:tcBorders>
            <w:vAlign w:val="center"/>
          </w:tcPr>
          <w:p w14:paraId="0C4CE75B" w14:textId="77777777" w:rsidR="00F711B6" w:rsidRDefault="00F711B6" w:rsidP="00845BCB">
            <w:pPr>
              <w:tabs>
                <w:tab w:val="left" w:pos="3840"/>
              </w:tabs>
              <w:spacing w:after="0" w:line="240" w:lineRule="auto"/>
              <w:rPr>
                <w:rFonts w:ascii="Arial" w:hAnsi="Arial" w:cs="Arial"/>
                <w:sz w:val="24"/>
                <w:szCs w:val="24"/>
              </w:rPr>
            </w:pPr>
          </w:p>
          <w:p w14:paraId="234C22FD" w14:textId="77777777" w:rsidR="00F711B6" w:rsidRDefault="00F711B6" w:rsidP="00845BCB">
            <w:pPr>
              <w:tabs>
                <w:tab w:val="left" w:pos="3840"/>
              </w:tabs>
              <w:spacing w:after="0" w:line="240" w:lineRule="auto"/>
              <w:rPr>
                <w:rFonts w:ascii="Arial" w:hAnsi="Arial" w:cs="Arial"/>
                <w:sz w:val="24"/>
                <w:szCs w:val="24"/>
              </w:rPr>
            </w:pPr>
          </w:p>
          <w:p w14:paraId="4FEC8E6D" w14:textId="7D543A43" w:rsidR="007209F5" w:rsidRPr="0075286C" w:rsidRDefault="007209F5" w:rsidP="00845BCB">
            <w:pPr>
              <w:tabs>
                <w:tab w:val="left" w:pos="3840"/>
              </w:tabs>
              <w:spacing w:after="0" w:line="240" w:lineRule="auto"/>
              <w:rPr>
                <w:rFonts w:ascii="Arial" w:hAnsi="Arial" w:cs="Arial"/>
                <w:sz w:val="24"/>
                <w:szCs w:val="24"/>
              </w:rPr>
            </w:pPr>
            <w:r w:rsidRPr="0075286C">
              <w:rPr>
                <w:rFonts w:ascii="Arial" w:hAnsi="Arial" w:cs="Arial"/>
                <w:sz w:val="24"/>
                <w:szCs w:val="24"/>
              </w:rPr>
              <w:fldChar w:fldCharType="begin">
                <w:ffData>
                  <w:name w:val="Text1"/>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c>
          <w:tcPr>
            <w:tcW w:w="3976" w:type="dxa"/>
            <w:tcBorders>
              <w:bottom w:val="dotted" w:sz="4" w:space="0" w:color="auto"/>
            </w:tcBorders>
            <w:vAlign w:val="center"/>
          </w:tcPr>
          <w:p w14:paraId="4C09077A" w14:textId="77777777" w:rsidR="00F711B6" w:rsidRDefault="00F711B6" w:rsidP="00845BCB">
            <w:pPr>
              <w:tabs>
                <w:tab w:val="left" w:pos="3840"/>
              </w:tabs>
              <w:spacing w:after="0" w:line="240" w:lineRule="auto"/>
              <w:rPr>
                <w:rFonts w:ascii="Arial" w:hAnsi="Arial" w:cs="Arial"/>
                <w:sz w:val="24"/>
                <w:szCs w:val="24"/>
              </w:rPr>
            </w:pPr>
          </w:p>
          <w:p w14:paraId="2D28331E" w14:textId="77777777" w:rsidR="00F711B6" w:rsidRDefault="00F711B6" w:rsidP="00845BCB">
            <w:pPr>
              <w:tabs>
                <w:tab w:val="left" w:pos="3840"/>
              </w:tabs>
              <w:spacing w:after="0" w:line="240" w:lineRule="auto"/>
              <w:rPr>
                <w:rFonts w:ascii="Arial" w:hAnsi="Arial" w:cs="Arial"/>
                <w:sz w:val="24"/>
                <w:szCs w:val="24"/>
              </w:rPr>
            </w:pPr>
          </w:p>
          <w:p w14:paraId="4120DC5D" w14:textId="1170BDA6" w:rsidR="007209F5" w:rsidRPr="0075286C" w:rsidRDefault="007209F5" w:rsidP="00845BCB">
            <w:pPr>
              <w:tabs>
                <w:tab w:val="left" w:pos="3840"/>
              </w:tabs>
              <w:spacing w:after="0" w:line="240" w:lineRule="auto"/>
              <w:rPr>
                <w:rFonts w:ascii="Arial" w:hAnsi="Arial" w:cs="Arial"/>
                <w:sz w:val="24"/>
                <w:szCs w:val="24"/>
              </w:rPr>
            </w:pPr>
            <w:r w:rsidRPr="0075286C">
              <w:rPr>
                <w:rFonts w:ascii="Arial" w:hAnsi="Arial" w:cs="Arial"/>
                <w:sz w:val="24"/>
                <w:szCs w:val="24"/>
              </w:rPr>
              <w:fldChar w:fldCharType="begin">
                <w:ffData>
                  <w:name w:val=""/>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r>
      <w:tr w:rsidR="007209F5" w:rsidRPr="0075286C" w14:paraId="6612B6CD" w14:textId="77777777" w:rsidTr="00914086">
        <w:trPr>
          <w:trHeight w:val="159"/>
        </w:trPr>
        <w:tc>
          <w:tcPr>
            <w:tcW w:w="2922" w:type="dxa"/>
            <w:vAlign w:val="center"/>
          </w:tcPr>
          <w:p w14:paraId="790DD45A" w14:textId="77777777" w:rsidR="007209F5" w:rsidRPr="0075286C" w:rsidRDefault="007209F5" w:rsidP="00845BCB">
            <w:pPr>
              <w:tabs>
                <w:tab w:val="left" w:pos="3840"/>
              </w:tabs>
              <w:spacing w:after="0" w:line="240" w:lineRule="auto"/>
              <w:rPr>
                <w:rFonts w:ascii="Arial" w:hAnsi="Arial" w:cs="Arial"/>
                <w:sz w:val="16"/>
                <w:szCs w:val="16"/>
              </w:rPr>
            </w:pPr>
          </w:p>
        </w:tc>
        <w:tc>
          <w:tcPr>
            <w:tcW w:w="3558" w:type="dxa"/>
            <w:tcBorders>
              <w:top w:val="dotted" w:sz="4" w:space="0" w:color="auto"/>
            </w:tcBorders>
            <w:vAlign w:val="center"/>
          </w:tcPr>
          <w:p w14:paraId="229874D6"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Sign</w:t>
            </w:r>
          </w:p>
        </w:tc>
        <w:tc>
          <w:tcPr>
            <w:tcW w:w="3976" w:type="dxa"/>
            <w:vAlign w:val="center"/>
          </w:tcPr>
          <w:p w14:paraId="4DC6FE33"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Print</w:t>
            </w:r>
          </w:p>
        </w:tc>
      </w:tr>
      <w:tr w:rsidR="007209F5" w:rsidRPr="0075286C" w14:paraId="5DB02BA6" w14:textId="77777777" w:rsidTr="00914086">
        <w:trPr>
          <w:trHeight w:val="454"/>
        </w:trPr>
        <w:tc>
          <w:tcPr>
            <w:tcW w:w="2922" w:type="dxa"/>
            <w:vAlign w:val="center"/>
          </w:tcPr>
          <w:p w14:paraId="78E96695" w14:textId="77777777" w:rsidR="00F711B6" w:rsidRDefault="00F711B6" w:rsidP="00845BCB">
            <w:pPr>
              <w:tabs>
                <w:tab w:val="left" w:pos="3840"/>
              </w:tabs>
              <w:spacing w:after="0" w:line="240" w:lineRule="auto"/>
              <w:rPr>
                <w:rFonts w:ascii="Arial" w:hAnsi="Arial" w:cs="Arial"/>
                <w:sz w:val="24"/>
                <w:szCs w:val="24"/>
              </w:rPr>
            </w:pPr>
          </w:p>
          <w:p w14:paraId="76FBD33A" w14:textId="457A1E4E" w:rsidR="007209F5" w:rsidRPr="0075286C" w:rsidRDefault="008C046A" w:rsidP="00845BCB">
            <w:pPr>
              <w:tabs>
                <w:tab w:val="left" w:pos="3840"/>
              </w:tabs>
              <w:spacing w:after="0" w:line="240" w:lineRule="auto"/>
              <w:rPr>
                <w:rFonts w:ascii="Arial" w:hAnsi="Arial" w:cs="Arial"/>
                <w:sz w:val="24"/>
                <w:szCs w:val="24"/>
              </w:rPr>
            </w:pPr>
            <w:r>
              <w:rPr>
                <w:rFonts w:ascii="Arial" w:hAnsi="Arial" w:cs="Arial"/>
                <w:sz w:val="24"/>
                <w:szCs w:val="24"/>
              </w:rPr>
              <w:t xml:space="preserve">Inspecting </w:t>
            </w:r>
            <w:r w:rsidR="007209F5" w:rsidRPr="0075286C">
              <w:rPr>
                <w:rFonts w:ascii="Arial" w:hAnsi="Arial" w:cs="Arial"/>
                <w:sz w:val="24"/>
                <w:szCs w:val="24"/>
              </w:rPr>
              <w:t>Officer</w:t>
            </w:r>
          </w:p>
        </w:tc>
        <w:tc>
          <w:tcPr>
            <w:tcW w:w="3558" w:type="dxa"/>
            <w:tcBorders>
              <w:bottom w:val="dotted" w:sz="4" w:space="0" w:color="auto"/>
            </w:tcBorders>
            <w:vAlign w:val="center"/>
          </w:tcPr>
          <w:p w14:paraId="7282BCE3" w14:textId="77777777" w:rsidR="00F711B6" w:rsidRDefault="00F711B6" w:rsidP="00845BCB">
            <w:pPr>
              <w:tabs>
                <w:tab w:val="left" w:pos="3840"/>
              </w:tabs>
              <w:spacing w:after="0" w:line="240" w:lineRule="auto"/>
              <w:rPr>
                <w:rFonts w:ascii="Arial" w:hAnsi="Arial" w:cs="Arial"/>
                <w:sz w:val="24"/>
                <w:szCs w:val="24"/>
              </w:rPr>
            </w:pPr>
          </w:p>
          <w:p w14:paraId="35E34278" w14:textId="54F267BE" w:rsidR="007209F5" w:rsidRPr="0075286C" w:rsidRDefault="007209F5" w:rsidP="00845BCB">
            <w:pPr>
              <w:tabs>
                <w:tab w:val="left" w:pos="3840"/>
              </w:tabs>
              <w:spacing w:after="0" w:line="240" w:lineRule="auto"/>
              <w:rPr>
                <w:rFonts w:ascii="Arial" w:hAnsi="Arial" w:cs="Arial"/>
                <w:sz w:val="24"/>
                <w:szCs w:val="24"/>
              </w:rPr>
            </w:pPr>
            <w:r w:rsidRPr="0075286C">
              <w:rPr>
                <w:rFonts w:ascii="Arial" w:hAnsi="Arial" w:cs="Arial"/>
                <w:sz w:val="24"/>
                <w:szCs w:val="24"/>
              </w:rPr>
              <w:fldChar w:fldCharType="begin">
                <w:ffData>
                  <w:name w:val="Text1"/>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c>
          <w:tcPr>
            <w:tcW w:w="3976" w:type="dxa"/>
            <w:tcBorders>
              <w:bottom w:val="dotted" w:sz="4" w:space="0" w:color="auto"/>
            </w:tcBorders>
            <w:vAlign w:val="center"/>
          </w:tcPr>
          <w:p w14:paraId="23F767E4" w14:textId="77777777" w:rsidR="00F711B6" w:rsidRDefault="00F711B6" w:rsidP="00845BCB">
            <w:pPr>
              <w:tabs>
                <w:tab w:val="left" w:pos="3840"/>
              </w:tabs>
              <w:spacing w:after="0" w:line="240" w:lineRule="auto"/>
              <w:rPr>
                <w:rFonts w:ascii="Arial" w:hAnsi="Arial" w:cs="Arial"/>
                <w:sz w:val="24"/>
                <w:szCs w:val="24"/>
              </w:rPr>
            </w:pPr>
          </w:p>
          <w:p w14:paraId="6A79CCBC" w14:textId="1C953AA4" w:rsidR="007209F5" w:rsidRPr="0075286C" w:rsidRDefault="007209F5" w:rsidP="00845BCB">
            <w:pPr>
              <w:tabs>
                <w:tab w:val="left" w:pos="3840"/>
              </w:tabs>
              <w:spacing w:after="0" w:line="240" w:lineRule="auto"/>
              <w:rPr>
                <w:rFonts w:ascii="Arial" w:hAnsi="Arial" w:cs="Arial"/>
                <w:sz w:val="24"/>
                <w:szCs w:val="24"/>
              </w:rPr>
            </w:pPr>
            <w:r w:rsidRPr="0075286C">
              <w:rPr>
                <w:rFonts w:ascii="Arial" w:hAnsi="Arial" w:cs="Arial"/>
                <w:sz w:val="24"/>
                <w:szCs w:val="24"/>
              </w:rPr>
              <w:fldChar w:fldCharType="begin">
                <w:ffData>
                  <w:name w:val=""/>
                  <w:enabled/>
                  <w:calcOnExit w:val="0"/>
                  <w:textInput/>
                </w:ffData>
              </w:fldChar>
            </w:r>
            <w:r w:rsidRPr="0075286C">
              <w:rPr>
                <w:rFonts w:ascii="Arial" w:hAnsi="Arial" w:cs="Arial"/>
                <w:sz w:val="24"/>
                <w:szCs w:val="24"/>
              </w:rPr>
              <w:instrText xml:space="preserve"> FORMTEXT </w:instrText>
            </w:r>
            <w:r w:rsidRPr="0075286C">
              <w:rPr>
                <w:rFonts w:ascii="Arial" w:hAnsi="Arial" w:cs="Arial"/>
                <w:sz w:val="24"/>
                <w:szCs w:val="24"/>
              </w:rPr>
            </w:r>
            <w:r w:rsidRPr="0075286C">
              <w:rPr>
                <w:rFonts w:ascii="Arial" w:hAnsi="Arial" w:cs="Arial"/>
                <w:sz w:val="24"/>
                <w:szCs w:val="24"/>
              </w:rPr>
              <w:fldChar w:fldCharType="separate"/>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noProof/>
                <w:sz w:val="24"/>
                <w:szCs w:val="24"/>
              </w:rPr>
              <w:t> </w:t>
            </w:r>
            <w:r w:rsidRPr="0075286C">
              <w:rPr>
                <w:rFonts w:ascii="Arial" w:hAnsi="Arial" w:cs="Arial"/>
                <w:sz w:val="24"/>
                <w:szCs w:val="24"/>
              </w:rPr>
              <w:fldChar w:fldCharType="end"/>
            </w:r>
          </w:p>
        </w:tc>
      </w:tr>
      <w:tr w:rsidR="007209F5" w:rsidRPr="0075286C" w14:paraId="62871A22" w14:textId="77777777" w:rsidTr="00914086">
        <w:trPr>
          <w:trHeight w:val="159"/>
        </w:trPr>
        <w:tc>
          <w:tcPr>
            <w:tcW w:w="2922" w:type="dxa"/>
            <w:vAlign w:val="center"/>
          </w:tcPr>
          <w:p w14:paraId="4A8779F6" w14:textId="77777777" w:rsidR="007209F5" w:rsidRPr="0075286C" w:rsidRDefault="007209F5" w:rsidP="00845BCB">
            <w:pPr>
              <w:tabs>
                <w:tab w:val="left" w:pos="3840"/>
              </w:tabs>
              <w:spacing w:after="0" w:line="240" w:lineRule="auto"/>
              <w:rPr>
                <w:rFonts w:ascii="Arial" w:hAnsi="Arial" w:cs="Arial"/>
                <w:sz w:val="16"/>
                <w:szCs w:val="16"/>
              </w:rPr>
            </w:pPr>
          </w:p>
        </w:tc>
        <w:tc>
          <w:tcPr>
            <w:tcW w:w="3558" w:type="dxa"/>
            <w:tcBorders>
              <w:top w:val="dotted" w:sz="4" w:space="0" w:color="auto"/>
            </w:tcBorders>
            <w:vAlign w:val="center"/>
          </w:tcPr>
          <w:p w14:paraId="4A5EB978"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Sign</w:t>
            </w:r>
          </w:p>
        </w:tc>
        <w:tc>
          <w:tcPr>
            <w:tcW w:w="3976" w:type="dxa"/>
            <w:vAlign w:val="center"/>
          </w:tcPr>
          <w:p w14:paraId="2EFE0809" w14:textId="77777777" w:rsidR="007209F5" w:rsidRPr="0075286C" w:rsidRDefault="007209F5" w:rsidP="00845BCB">
            <w:pPr>
              <w:tabs>
                <w:tab w:val="left" w:pos="3840"/>
              </w:tabs>
              <w:spacing w:after="0" w:line="240" w:lineRule="auto"/>
              <w:rPr>
                <w:rFonts w:ascii="Arial" w:hAnsi="Arial" w:cs="Arial"/>
                <w:i/>
                <w:sz w:val="16"/>
                <w:szCs w:val="16"/>
              </w:rPr>
            </w:pPr>
            <w:r w:rsidRPr="0075286C">
              <w:rPr>
                <w:rFonts w:ascii="Arial" w:hAnsi="Arial" w:cs="Arial"/>
                <w:i/>
                <w:sz w:val="16"/>
                <w:szCs w:val="16"/>
              </w:rPr>
              <w:t>Print</w:t>
            </w:r>
          </w:p>
        </w:tc>
      </w:tr>
    </w:tbl>
    <w:p w14:paraId="74027486" w14:textId="77777777" w:rsidR="002915B6" w:rsidRDefault="002915B6" w:rsidP="00A97C95">
      <w:pPr>
        <w:tabs>
          <w:tab w:val="left" w:pos="1605"/>
        </w:tabs>
        <w:rPr>
          <w:rFonts w:ascii="Arial" w:hAnsi="Arial" w:cs="Arial"/>
          <w:sz w:val="8"/>
          <w:szCs w:val="8"/>
        </w:rPr>
      </w:pPr>
    </w:p>
    <w:p w14:paraId="1D3D2148" w14:textId="77777777" w:rsidR="002915B6" w:rsidRPr="00A97C95" w:rsidRDefault="002915B6" w:rsidP="00A97C95">
      <w:pPr>
        <w:tabs>
          <w:tab w:val="left" w:pos="1605"/>
        </w:tabs>
        <w:rPr>
          <w:rFonts w:ascii="Arial" w:hAnsi="Arial" w:cs="Arial"/>
          <w:sz w:val="8"/>
          <w:szCs w:val="8"/>
        </w:rPr>
      </w:pPr>
    </w:p>
    <w:sectPr w:rsidR="002915B6" w:rsidRPr="00A97C95" w:rsidSect="00F711B6">
      <w:headerReference w:type="default" r:id="rId8"/>
      <w:footerReference w:type="default" r:id="rId9"/>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2957" w14:textId="77777777" w:rsidR="00C32F13" w:rsidRDefault="00C32F13" w:rsidP="0069040C">
      <w:pPr>
        <w:spacing w:after="0" w:line="240" w:lineRule="auto"/>
      </w:pPr>
      <w:r>
        <w:separator/>
      </w:r>
    </w:p>
  </w:endnote>
  <w:endnote w:type="continuationSeparator" w:id="0">
    <w:p w14:paraId="55C4A5F6" w14:textId="77777777" w:rsidR="00C32F13" w:rsidRDefault="00C32F13" w:rsidP="0069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7612"/>
      <w:docPartObj>
        <w:docPartGallery w:val="Page Numbers (Bottom of Page)"/>
        <w:docPartUnique/>
      </w:docPartObj>
    </w:sdtPr>
    <w:sdtEndPr/>
    <w:sdtContent>
      <w:sdt>
        <w:sdtPr>
          <w:id w:val="-1769616900"/>
          <w:docPartObj>
            <w:docPartGallery w:val="Page Numbers (Top of Page)"/>
            <w:docPartUnique/>
          </w:docPartObj>
        </w:sdtPr>
        <w:sdtEndPr/>
        <w:sdtContent>
          <w:p w14:paraId="2B8EF929" w14:textId="77777777" w:rsidR="00872F61" w:rsidRDefault="00872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F961E7" w14:textId="77777777" w:rsidR="007F386C" w:rsidRDefault="007F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7FA8" w14:textId="77777777" w:rsidR="00C32F13" w:rsidRDefault="00C32F13" w:rsidP="0069040C">
      <w:pPr>
        <w:spacing w:after="0" w:line="240" w:lineRule="auto"/>
      </w:pPr>
      <w:r>
        <w:separator/>
      </w:r>
    </w:p>
  </w:footnote>
  <w:footnote w:type="continuationSeparator" w:id="0">
    <w:p w14:paraId="2B9707B5" w14:textId="77777777" w:rsidR="00C32F13" w:rsidRDefault="00C32F13" w:rsidP="0069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7C34" w14:textId="3E2AE20D" w:rsidR="00DF2AE9" w:rsidRDefault="00F711B6" w:rsidP="00F711B6">
    <w:pPr>
      <w:pStyle w:val="Header"/>
      <w:tabs>
        <w:tab w:val="clear" w:pos="9026"/>
        <w:tab w:val="left" w:pos="6960"/>
      </w:tabs>
      <w:jc w:val="right"/>
      <w:rPr>
        <w:rFonts w:ascii="Arial" w:hAnsi="Arial" w:cs="Arial"/>
        <w:sz w:val="40"/>
        <w:szCs w:val="40"/>
      </w:rPr>
    </w:pPr>
    <w:bookmarkStart w:id="2" w:name="OLE_LINK1"/>
    <w:bookmarkStart w:id="3" w:name="OLE_LINK2"/>
    <w:bookmarkStart w:id="4" w:name="_Hlk358202094"/>
    <w:r>
      <w:rPr>
        <w:rFonts w:ascii="Arial" w:hAnsi="Arial" w:cs="Arial"/>
        <w:noProof/>
        <w:sz w:val="40"/>
        <w:szCs w:val="40"/>
      </w:rPr>
      <w:drawing>
        <wp:inline distT="0" distB="0" distL="0" distR="0" wp14:anchorId="0E2EEA8A" wp14:editId="2AD3C55B">
          <wp:extent cx="2162175" cy="718820"/>
          <wp:effectExtent l="0" t="0" r="9525" b="5080"/>
          <wp:docPr id="625080297" name="Picture 625080297" descr="A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y text on a white background&#10;&#10;AI-generated content may be incorrect."/>
                  <pic:cNvPicPr/>
                </pic:nvPicPr>
                <pic:blipFill>
                  <a:blip r:embed="rId1"/>
                  <a:stretch>
                    <a:fillRect/>
                  </a:stretch>
                </pic:blipFill>
                <pic:spPr>
                  <a:xfrm>
                    <a:off x="0" y="0"/>
                    <a:ext cx="2162266" cy="718850"/>
                  </a:xfrm>
                  <a:prstGeom prst="rect">
                    <a:avLst/>
                  </a:prstGeom>
                </pic:spPr>
              </pic:pic>
            </a:graphicData>
          </a:graphic>
        </wp:inline>
      </w:drawing>
    </w:r>
  </w:p>
  <w:p w14:paraId="1C8D9139" w14:textId="30185D52" w:rsidR="00630FD4" w:rsidRPr="00F711B6" w:rsidRDefault="00872F61" w:rsidP="00ED0E66">
    <w:pPr>
      <w:pStyle w:val="Header"/>
      <w:tabs>
        <w:tab w:val="clear" w:pos="9026"/>
        <w:tab w:val="left" w:pos="6960"/>
      </w:tabs>
      <w:rPr>
        <w:rFonts w:ascii="Arial" w:hAnsi="Arial" w:cs="Arial"/>
        <w:sz w:val="36"/>
        <w:szCs w:val="36"/>
      </w:rPr>
    </w:pPr>
    <w:r w:rsidRPr="00F711B6">
      <w:rPr>
        <w:rFonts w:ascii="Arial" w:hAnsi="Arial" w:cs="Arial"/>
        <w:sz w:val="36"/>
        <w:szCs w:val="36"/>
      </w:rPr>
      <w:t>Tenant</w:t>
    </w:r>
    <w:r w:rsidR="00B478E4" w:rsidRPr="00F711B6">
      <w:rPr>
        <w:rFonts w:ascii="Arial" w:hAnsi="Arial" w:cs="Arial"/>
        <w:sz w:val="36"/>
        <w:szCs w:val="36"/>
      </w:rPr>
      <w:t xml:space="preserve"> </w:t>
    </w:r>
    <w:bookmarkEnd w:id="2"/>
    <w:bookmarkEnd w:id="3"/>
    <w:bookmarkEnd w:id="4"/>
    <w:r w:rsidRPr="00F711B6">
      <w:rPr>
        <w:rFonts w:ascii="Arial" w:hAnsi="Arial" w:cs="Arial"/>
        <w:sz w:val="36"/>
        <w:szCs w:val="36"/>
      </w:rPr>
      <w:t>EV Charging point installation</w:t>
    </w:r>
    <w:r w:rsidR="00516691" w:rsidRPr="00F711B6">
      <w:rPr>
        <w:rFonts w:ascii="Arial" w:hAnsi="Arial" w:cs="Arial"/>
        <w:sz w:val="36"/>
        <w:szCs w:val="36"/>
      </w:rPr>
      <w:t xml:space="preserve"> </w:t>
    </w:r>
  </w:p>
  <w:p w14:paraId="7E08EA5B" w14:textId="77777777" w:rsidR="00630FD4" w:rsidRDefault="00630FD4" w:rsidP="00ED0E66">
    <w:pPr>
      <w:pStyle w:val="Header"/>
      <w:tabs>
        <w:tab w:val="clear" w:pos="9026"/>
        <w:tab w:val="left" w:pos="6960"/>
      </w:tabs>
      <w:rPr>
        <w:rFonts w:ascii="Arial" w:hAnsi="Arial" w:cs="Arial"/>
        <w:sz w:val="18"/>
        <w:szCs w:val="18"/>
      </w:rPr>
    </w:pPr>
  </w:p>
  <w:p w14:paraId="37139D2B" w14:textId="60F9245D" w:rsidR="00630FD4" w:rsidRPr="00B54DA4" w:rsidRDefault="00630FD4" w:rsidP="00ED0E66">
    <w:pPr>
      <w:pStyle w:val="Header"/>
      <w:tabs>
        <w:tab w:val="clear" w:pos="9026"/>
        <w:tab w:val="left" w:pos="6960"/>
      </w:tabs>
      <w:rPr>
        <w:rFonts w:ascii="Arial" w:hAnsi="Arial" w:cs="Arial"/>
        <w:sz w:val="18"/>
        <w:szCs w:val="18"/>
      </w:rPr>
    </w:pPr>
    <w:r>
      <w:rPr>
        <w:rFonts w:ascii="Arial" w:hAnsi="Arial" w:cs="Arial"/>
        <w:sz w:val="18"/>
        <w:szCs w:val="18"/>
      </w:rPr>
      <w:t xml:space="preserve">Please complete the form and email to </w:t>
    </w:r>
    <w:r w:rsidR="00E00BF8">
      <w:rPr>
        <w:rFonts w:ascii="Arial" w:hAnsi="Arial" w:cs="Arial"/>
        <w:b/>
        <w:color w:val="FF0000"/>
        <w:sz w:val="28"/>
        <w:szCs w:val="28"/>
      </w:rPr>
      <w:t>ev_</w:t>
    </w:r>
    <w:r w:rsidR="00B67030">
      <w:rPr>
        <w:rFonts w:ascii="Arial" w:hAnsi="Arial" w:cs="Arial"/>
        <w:b/>
        <w:color w:val="FF0000"/>
        <w:sz w:val="28"/>
        <w:szCs w:val="28"/>
      </w:rPr>
      <w:t>request</w:t>
    </w:r>
    <w:r w:rsidR="00A05793">
      <w:rPr>
        <w:rFonts w:ascii="Arial" w:hAnsi="Arial" w:cs="Arial"/>
        <w:b/>
        <w:color w:val="FF0000"/>
        <w:sz w:val="28"/>
        <w:szCs w:val="28"/>
      </w:rPr>
      <w:t>@sandwell.gov.uk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149"/>
    <w:multiLevelType w:val="hybridMultilevel"/>
    <w:tmpl w:val="B3D20B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A51BB9"/>
    <w:multiLevelType w:val="hybridMultilevel"/>
    <w:tmpl w:val="766E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563AE"/>
    <w:multiLevelType w:val="multilevel"/>
    <w:tmpl w:val="A9408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7147E"/>
    <w:multiLevelType w:val="hybridMultilevel"/>
    <w:tmpl w:val="5F4A019C"/>
    <w:lvl w:ilvl="0" w:tplc="46628B82">
      <w:start w:val="1"/>
      <w:numFmt w:val="decimal"/>
      <w:lvlText w:val="%1."/>
      <w:lvlJc w:val="left"/>
      <w:pPr>
        <w:ind w:left="4200" w:hanging="3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D3FAF"/>
    <w:multiLevelType w:val="hybridMultilevel"/>
    <w:tmpl w:val="9E5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E1BD0"/>
    <w:multiLevelType w:val="hybridMultilevel"/>
    <w:tmpl w:val="55FAC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03F97"/>
    <w:multiLevelType w:val="hybridMultilevel"/>
    <w:tmpl w:val="A614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7126"/>
    <w:multiLevelType w:val="multilevel"/>
    <w:tmpl w:val="FA92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3F61CE"/>
    <w:multiLevelType w:val="multilevel"/>
    <w:tmpl w:val="C654F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EAE6B89"/>
    <w:multiLevelType w:val="hybridMultilevel"/>
    <w:tmpl w:val="EFDED4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E6698"/>
    <w:multiLevelType w:val="multilevel"/>
    <w:tmpl w:val="4DA8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60919">
    <w:abstractNumId w:val="10"/>
  </w:num>
  <w:num w:numId="2" w16cid:durableId="1263339702">
    <w:abstractNumId w:val="2"/>
  </w:num>
  <w:num w:numId="3" w16cid:durableId="2131699168">
    <w:abstractNumId w:val="8"/>
  </w:num>
  <w:num w:numId="4" w16cid:durableId="320039995">
    <w:abstractNumId w:val="5"/>
  </w:num>
  <w:num w:numId="5" w16cid:durableId="221796117">
    <w:abstractNumId w:val="3"/>
  </w:num>
  <w:num w:numId="6" w16cid:durableId="2130126937">
    <w:abstractNumId w:val="1"/>
  </w:num>
  <w:num w:numId="7" w16cid:durableId="315375131">
    <w:abstractNumId w:val="9"/>
  </w:num>
  <w:num w:numId="8" w16cid:durableId="1096056261">
    <w:abstractNumId w:val="0"/>
  </w:num>
  <w:num w:numId="9" w16cid:durableId="1953512805">
    <w:abstractNumId w:val="7"/>
  </w:num>
  <w:num w:numId="10" w16cid:durableId="896625883">
    <w:abstractNumId w:val="4"/>
  </w:num>
  <w:num w:numId="11" w16cid:durableId="1830907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0C"/>
    <w:rsid w:val="0000039F"/>
    <w:rsid w:val="00001C34"/>
    <w:rsid w:val="000052A6"/>
    <w:rsid w:val="00017C4C"/>
    <w:rsid w:val="00020E99"/>
    <w:rsid w:val="00047724"/>
    <w:rsid w:val="00051DC8"/>
    <w:rsid w:val="00053E00"/>
    <w:rsid w:val="00060E4F"/>
    <w:rsid w:val="00071582"/>
    <w:rsid w:val="000740CD"/>
    <w:rsid w:val="000A7DBB"/>
    <w:rsid w:val="000B4880"/>
    <w:rsid w:val="000C5B86"/>
    <w:rsid w:val="000F1833"/>
    <w:rsid w:val="00122625"/>
    <w:rsid w:val="00144E4A"/>
    <w:rsid w:val="00145C3C"/>
    <w:rsid w:val="001867B7"/>
    <w:rsid w:val="0019795C"/>
    <w:rsid w:val="001A2509"/>
    <w:rsid w:val="001A4025"/>
    <w:rsid w:val="001A6A5C"/>
    <w:rsid w:val="001B649D"/>
    <w:rsid w:val="001D6F31"/>
    <w:rsid w:val="001F31EB"/>
    <w:rsid w:val="002026AD"/>
    <w:rsid w:val="0020566A"/>
    <w:rsid w:val="00214463"/>
    <w:rsid w:val="002155E9"/>
    <w:rsid w:val="00221B7F"/>
    <w:rsid w:val="00244ECD"/>
    <w:rsid w:val="00257A3A"/>
    <w:rsid w:val="002637E3"/>
    <w:rsid w:val="002716AF"/>
    <w:rsid w:val="00281BDF"/>
    <w:rsid w:val="0028226F"/>
    <w:rsid w:val="002915B6"/>
    <w:rsid w:val="002A2D4F"/>
    <w:rsid w:val="002A5A22"/>
    <w:rsid w:val="002A6312"/>
    <w:rsid w:val="002B172D"/>
    <w:rsid w:val="002B62A6"/>
    <w:rsid w:val="002C1ADE"/>
    <w:rsid w:val="002C1CC0"/>
    <w:rsid w:val="002D050D"/>
    <w:rsid w:val="002D3860"/>
    <w:rsid w:val="002D4843"/>
    <w:rsid w:val="002D4CFE"/>
    <w:rsid w:val="002D6AF0"/>
    <w:rsid w:val="002F6F0A"/>
    <w:rsid w:val="003039C1"/>
    <w:rsid w:val="00305D1D"/>
    <w:rsid w:val="003063F0"/>
    <w:rsid w:val="00314D0E"/>
    <w:rsid w:val="0033064E"/>
    <w:rsid w:val="00334A01"/>
    <w:rsid w:val="003375BC"/>
    <w:rsid w:val="00337884"/>
    <w:rsid w:val="00340CAA"/>
    <w:rsid w:val="0034194C"/>
    <w:rsid w:val="003465D0"/>
    <w:rsid w:val="00354004"/>
    <w:rsid w:val="00376316"/>
    <w:rsid w:val="00376325"/>
    <w:rsid w:val="003800AB"/>
    <w:rsid w:val="00382EF1"/>
    <w:rsid w:val="003A7576"/>
    <w:rsid w:val="003B6856"/>
    <w:rsid w:val="003C465F"/>
    <w:rsid w:val="003D2C21"/>
    <w:rsid w:val="003E656E"/>
    <w:rsid w:val="0040319D"/>
    <w:rsid w:val="00405AB5"/>
    <w:rsid w:val="00411DA1"/>
    <w:rsid w:val="004162FC"/>
    <w:rsid w:val="00431CF6"/>
    <w:rsid w:val="00431F14"/>
    <w:rsid w:val="004373DA"/>
    <w:rsid w:val="00451B4B"/>
    <w:rsid w:val="00454210"/>
    <w:rsid w:val="00462BD7"/>
    <w:rsid w:val="004648C8"/>
    <w:rsid w:val="0048013D"/>
    <w:rsid w:val="00493B65"/>
    <w:rsid w:val="004A04F8"/>
    <w:rsid w:val="004A07AA"/>
    <w:rsid w:val="004A40D0"/>
    <w:rsid w:val="004A7B7D"/>
    <w:rsid w:val="004A7D91"/>
    <w:rsid w:val="004C32A5"/>
    <w:rsid w:val="004D1ACD"/>
    <w:rsid w:val="004D5515"/>
    <w:rsid w:val="004E267C"/>
    <w:rsid w:val="004F6E59"/>
    <w:rsid w:val="00500F44"/>
    <w:rsid w:val="00516691"/>
    <w:rsid w:val="00531745"/>
    <w:rsid w:val="00540FA1"/>
    <w:rsid w:val="005540D4"/>
    <w:rsid w:val="00562859"/>
    <w:rsid w:val="0056557D"/>
    <w:rsid w:val="00567EF9"/>
    <w:rsid w:val="005777C6"/>
    <w:rsid w:val="00584847"/>
    <w:rsid w:val="005A0B4F"/>
    <w:rsid w:val="005A15EC"/>
    <w:rsid w:val="005A5671"/>
    <w:rsid w:val="005B082B"/>
    <w:rsid w:val="005B0BB1"/>
    <w:rsid w:val="005B4AB0"/>
    <w:rsid w:val="005B58EA"/>
    <w:rsid w:val="005C10F9"/>
    <w:rsid w:val="005C1E8A"/>
    <w:rsid w:val="005C223E"/>
    <w:rsid w:val="005D3B75"/>
    <w:rsid w:val="005F1EFD"/>
    <w:rsid w:val="005F325C"/>
    <w:rsid w:val="005F339E"/>
    <w:rsid w:val="005F4925"/>
    <w:rsid w:val="005F571D"/>
    <w:rsid w:val="00605E6E"/>
    <w:rsid w:val="00615778"/>
    <w:rsid w:val="0062622D"/>
    <w:rsid w:val="00630FD4"/>
    <w:rsid w:val="006347B6"/>
    <w:rsid w:val="0063504B"/>
    <w:rsid w:val="006356E4"/>
    <w:rsid w:val="00636C40"/>
    <w:rsid w:val="00644621"/>
    <w:rsid w:val="0065067F"/>
    <w:rsid w:val="00651441"/>
    <w:rsid w:val="0065416C"/>
    <w:rsid w:val="00660C6F"/>
    <w:rsid w:val="0066179C"/>
    <w:rsid w:val="0066497B"/>
    <w:rsid w:val="00670CD0"/>
    <w:rsid w:val="00671C90"/>
    <w:rsid w:val="00683AB6"/>
    <w:rsid w:val="0069040C"/>
    <w:rsid w:val="006974FB"/>
    <w:rsid w:val="006A6A9E"/>
    <w:rsid w:val="006B0210"/>
    <w:rsid w:val="006B3BD9"/>
    <w:rsid w:val="006B5120"/>
    <w:rsid w:val="006C04AB"/>
    <w:rsid w:val="006C6113"/>
    <w:rsid w:val="006D731B"/>
    <w:rsid w:val="006E0759"/>
    <w:rsid w:val="006E4C86"/>
    <w:rsid w:val="006E5592"/>
    <w:rsid w:val="006E6A65"/>
    <w:rsid w:val="006E729F"/>
    <w:rsid w:val="006F0DFE"/>
    <w:rsid w:val="006F1573"/>
    <w:rsid w:val="006F23D7"/>
    <w:rsid w:val="00701CD0"/>
    <w:rsid w:val="00705CFC"/>
    <w:rsid w:val="00706A64"/>
    <w:rsid w:val="0071761D"/>
    <w:rsid w:val="0072037A"/>
    <w:rsid w:val="007209F5"/>
    <w:rsid w:val="00724BB8"/>
    <w:rsid w:val="0073116C"/>
    <w:rsid w:val="00732DC8"/>
    <w:rsid w:val="00735B6C"/>
    <w:rsid w:val="007467E0"/>
    <w:rsid w:val="00750907"/>
    <w:rsid w:val="0075135A"/>
    <w:rsid w:val="00751E8D"/>
    <w:rsid w:val="0075286C"/>
    <w:rsid w:val="007530DF"/>
    <w:rsid w:val="00761F1F"/>
    <w:rsid w:val="00766EF9"/>
    <w:rsid w:val="00777C1F"/>
    <w:rsid w:val="007925C4"/>
    <w:rsid w:val="007A0BA7"/>
    <w:rsid w:val="007B3C8C"/>
    <w:rsid w:val="007C5E97"/>
    <w:rsid w:val="007F11A8"/>
    <w:rsid w:val="007F18EF"/>
    <w:rsid w:val="007F386C"/>
    <w:rsid w:val="008003E7"/>
    <w:rsid w:val="00826D66"/>
    <w:rsid w:val="00841600"/>
    <w:rsid w:val="00843E54"/>
    <w:rsid w:val="00860BF0"/>
    <w:rsid w:val="00872F61"/>
    <w:rsid w:val="00875EE7"/>
    <w:rsid w:val="00880000"/>
    <w:rsid w:val="008B1B49"/>
    <w:rsid w:val="008B5A03"/>
    <w:rsid w:val="008C046A"/>
    <w:rsid w:val="008C212C"/>
    <w:rsid w:val="008D167A"/>
    <w:rsid w:val="008D189E"/>
    <w:rsid w:val="008D5468"/>
    <w:rsid w:val="008E3713"/>
    <w:rsid w:val="008F58BC"/>
    <w:rsid w:val="009110A8"/>
    <w:rsid w:val="00914086"/>
    <w:rsid w:val="009200BF"/>
    <w:rsid w:val="00925B93"/>
    <w:rsid w:val="00925D1C"/>
    <w:rsid w:val="00944B87"/>
    <w:rsid w:val="00946404"/>
    <w:rsid w:val="009478ED"/>
    <w:rsid w:val="00952D24"/>
    <w:rsid w:val="009554CB"/>
    <w:rsid w:val="00966286"/>
    <w:rsid w:val="00980F43"/>
    <w:rsid w:val="009900EB"/>
    <w:rsid w:val="009908B8"/>
    <w:rsid w:val="009A08D6"/>
    <w:rsid w:val="009D48C7"/>
    <w:rsid w:val="009F1F75"/>
    <w:rsid w:val="00A01391"/>
    <w:rsid w:val="00A05793"/>
    <w:rsid w:val="00A06E56"/>
    <w:rsid w:val="00A06EC3"/>
    <w:rsid w:val="00A10EAA"/>
    <w:rsid w:val="00A13C34"/>
    <w:rsid w:val="00A17743"/>
    <w:rsid w:val="00A256A7"/>
    <w:rsid w:val="00A27BB4"/>
    <w:rsid w:val="00A4612E"/>
    <w:rsid w:val="00A609A7"/>
    <w:rsid w:val="00A7454D"/>
    <w:rsid w:val="00A81161"/>
    <w:rsid w:val="00A81D58"/>
    <w:rsid w:val="00A83244"/>
    <w:rsid w:val="00A8449F"/>
    <w:rsid w:val="00A87020"/>
    <w:rsid w:val="00A87701"/>
    <w:rsid w:val="00A9496B"/>
    <w:rsid w:val="00A97C95"/>
    <w:rsid w:val="00AA581E"/>
    <w:rsid w:val="00AB0248"/>
    <w:rsid w:val="00AB0271"/>
    <w:rsid w:val="00AB25D5"/>
    <w:rsid w:val="00AF0AD1"/>
    <w:rsid w:val="00AF5B8D"/>
    <w:rsid w:val="00AF6DAA"/>
    <w:rsid w:val="00B02951"/>
    <w:rsid w:val="00B067DF"/>
    <w:rsid w:val="00B212C4"/>
    <w:rsid w:val="00B31EC8"/>
    <w:rsid w:val="00B478E4"/>
    <w:rsid w:val="00B52F8F"/>
    <w:rsid w:val="00B5490A"/>
    <w:rsid w:val="00B54DA4"/>
    <w:rsid w:val="00B60F82"/>
    <w:rsid w:val="00B67030"/>
    <w:rsid w:val="00B80D3B"/>
    <w:rsid w:val="00BA3632"/>
    <w:rsid w:val="00BA3C4C"/>
    <w:rsid w:val="00BA42C2"/>
    <w:rsid w:val="00BA69F7"/>
    <w:rsid w:val="00BC58DA"/>
    <w:rsid w:val="00BD2A69"/>
    <w:rsid w:val="00BD2B51"/>
    <w:rsid w:val="00BE6912"/>
    <w:rsid w:val="00C10E20"/>
    <w:rsid w:val="00C32F13"/>
    <w:rsid w:val="00C45C3B"/>
    <w:rsid w:val="00C52C64"/>
    <w:rsid w:val="00C6055C"/>
    <w:rsid w:val="00C619EB"/>
    <w:rsid w:val="00C62FF3"/>
    <w:rsid w:val="00C63F48"/>
    <w:rsid w:val="00C74611"/>
    <w:rsid w:val="00C765D5"/>
    <w:rsid w:val="00C91140"/>
    <w:rsid w:val="00CA63A1"/>
    <w:rsid w:val="00CC3630"/>
    <w:rsid w:val="00CC4EFE"/>
    <w:rsid w:val="00CC5B7F"/>
    <w:rsid w:val="00CC5FBC"/>
    <w:rsid w:val="00CD45D4"/>
    <w:rsid w:val="00CE349C"/>
    <w:rsid w:val="00CF336D"/>
    <w:rsid w:val="00D214B2"/>
    <w:rsid w:val="00D257C7"/>
    <w:rsid w:val="00D43890"/>
    <w:rsid w:val="00D45FB2"/>
    <w:rsid w:val="00D62241"/>
    <w:rsid w:val="00D645F0"/>
    <w:rsid w:val="00D6562F"/>
    <w:rsid w:val="00D77216"/>
    <w:rsid w:val="00D80822"/>
    <w:rsid w:val="00D96601"/>
    <w:rsid w:val="00D97712"/>
    <w:rsid w:val="00DA5A1F"/>
    <w:rsid w:val="00DB42F9"/>
    <w:rsid w:val="00DB6238"/>
    <w:rsid w:val="00DC026C"/>
    <w:rsid w:val="00DC14BD"/>
    <w:rsid w:val="00DF2AE9"/>
    <w:rsid w:val="00DF57B6"/>
    <w:rsid w:val="00E00BF8"/>
    <w:rsid w:val="00E219A1"/>
    <w:rsid w:val="00E26A06"/>
    <w:rsid w:val="00E34156"/>
    <w:rsid w:val="00E44853"/>
    <w:rsid w:val="00E449CD"/>
    <w:rsid w:val="00E46AED"/>
    <w:rsid w:val="00E6136C"/>
    <w:rsid w:val="00E837CE"/>
    <w:rsid w:val="00E8432B"/>
    <w:rsid w:val="00E93A84"/>
    <w:rsid w:val="00EA42AB"/>
    <w:rsid w:val="00EA4F65"/>
    <w:rsid w:val="00EB5413"/>
    <w:rsid w:val="00EB5B90"/>
    <w:rsid w:val="00EC5DA1"/>
    <w:rsid w:val="00EC709A"/>
    <w:rsid w:val="00ED0E66"/>
    <w:rsid w:val="00ED1A11"/>
    <w:rsid w:val="00EE740F"/>
    <w:rsid w:val="00EE7A86"/>
    <w:rsid w:val="00EF04A6"/>
    <w:rsid w:val="00EF18AF"/>
    <w:rsid w:val="00EF4AE3"/>
    <w:rsid w:val="00EF63E9"/>
    <w:rsid w:val="00F227D4"/>
    <w:rsid w:val="00F30A4B"/>
    <w:rsid w:val="00F331E0"/>
    <w:rsid w:val="00F35FF5"/>
    <w:rsid w:val="00F47180"/>
    <w:rsid w:val="00F47868"/>
    <w:rsid w:val="00F541E4"/>
    <w:rsid w:val="00F56B25"/>
    <w:rsid w:val="00F61E96"/>
    <w:rsid w:val="00F67819"/>
    <w:rsid w:val="00F711B6"/>
    <w:rsid w:val="00F7575F"/>
    <w:rsid w:val="00F92875"/>
    <w:rsid w:val="00FA74D5"/>
    <w:rsid w:val="00FB20F6"/>
    <w:rsid w:val="00FC231A"/>
    <w:rsid w:val="00FD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E5F5E54"/>
  <w15:docId w15:val="{EBD68B15-2034-4D3B-A16E-9621CE2F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51"/>
    <w:pPr>
      <w:spacing w:after="200" w:line="276" w:lineRule="auto"/>
    </w:pPr>
    <w:rPr>
      <w:lang w:eastAsia="en-US"/>
    </w:rPr>
  </w:style>
  <w:style w:type="paragraph" w:styleId="Heading4">
    <w:name w:val="heading 4"/>
    <w:basedOn w:val="Normal"/>
    <w:link w:val="Heading4Char"/>
    <w:uiPriority w:val="99"/>
    <w:qFormat/>
    <w:rsid w:val="00001C34"/>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01C34"/>
    <w:rPr>
      <w:rFonts w:ascii="Times New Roman" w:hAnsi="Times New Roman" w:cs="Times New Roman"/>
      <w:b/>
      <w:bCs/>
      <w:sz w:val="24"/>
      <w:szCs w:val="24"/>
      <w:lang w:eastAsia="en-GB"/>
    </w:rPr>
  </w:style>
  <w:style w:type="paragraph" w:styleId="Header">
    <w:name w:val="header"/>
    <w:basedOn w:val="Normal"/>
    <w:link w:val="HeaderChar"/>
    <w:uiPriority w:val="99"/>
    <w:rsid w:val="0069040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9040C"/>
    <w:rPr>
      <w:rFonts w:cs="Times New Roman"/>
    </w:rPr>
  </w:style>
  <w:style w:type="paragraph" w:styleId="Footer">
    <w:name w:val="footer"/>
    <w:basedOn w:val="Normal"/>
    <w:link w:val="FooterChar"/>
    <w:uiPriority w:val="99"/>
    <w:rsid w:val="0069040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9040C"/>
    <w:rPr>
      <w:rFonts w:cs="Times New Roman"/>
    </w:rPr>
  </w:style>
  <w:style w:type="table" w:styleId="TableGrid">
    <w:name w:val="Table Grid"/>
    <w:basedOn w:val="TableNormal"/>
    <w:uiPriority w:val="59"/>
    <w:rsid w:val="00CC5B7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1A4025"/>
    <w:rPr>
      <w:rFonts w:cs="Times New Roman"/>
      <w:color w:val="212974"/>
      <w:u w:val="single"/>
    </w:rPr>
  </w:style>
  <w:style w:type="paragraph" w:customStyle="1" w:styleId="aicoalarms">
    <w:name w:val="aico_alarms"/>
    <w:basedOn w:val="Normal"/>
    <w:uiPriority w:val="99"/>
    <w:rsid w:val="00001C34"/>
    <w:pPr>
      <w:spacing w:before="100" w:beforeAutospacing="1" w:after="100" w:afterAutospacing="1" w:line="240" w:lineRule="auto"/>
    </w:pPr>
    <w:rPr>
      <w:rFonts w:ascii="Times New Roman" w:eastAsia="Times New Roman" w:hAnsi="Times New Roman"/>
      <w:color w:val="5A5A5A"/>
      <w:sz w:val="17"/>
      <w:szCs w:val="17"/>
      <w:lang w:eastAsia="en-GB"/>
    </w:rPr>
  </w:style>
  <w:style w:type="character" w:customStyle="1" w:styleId="alarms1">
    <w:name w:val="alarms1"/>
    <w:basedOn w:val="DefaultParagraphFont"/>
    <w:uiPriority w:val="99"/>
    <w:rsid w:val="00001C34"/>
    <w:rPr>
      <w:rFonts w:cs="Times New Roman"/>
      <w:b/>
      <w:bCs/>
      <w:color w:val="000099"/>
      <w:sz w:val="21"/>
      <w:szCs w:val="21"/>
    </w:rPr>
  </w:style>
  <w:style w:type="character" w:customStyle="1" w:styleId="aico1">
    <w:name w:val="aico1"/>
    <w:basedOn w:val="DefaultParagraphFont"/>
    <w:uiPriority w:val="99"/>
    <w:rsid w:val="00001C34"/>
    <w:rPr>
      <w:rFonts w:ascii="Tahoma" w:hAnsi="Tahoma" w:cs="Tahoma"/>
      <w:b/>
      <w:bCs/>
      <w:sz w:val="15"/>
      <w:szCs w:val="15"/>
    </w:rPr>
  </w:style>
  <w:style w:type="character" w:customStyle="1" w:styleId="aicoalarms1">
    <w:name w:val="aico_alarms1"/>
    <w:basedOn w:val="DefaultParagraphFont"/>
    <w:uiPriority w:val="99"/>
    <w:rsid w:val="00001C34"/>
    <w:rPr>
      <w:rFonts w:cs="Times New Roman"/>
      <w:color w:val="5A5A5A"/>
      <w:sz w:val="17"/>
      <w:szCs w:val="17"/>
    </w:rPr>
  </w:style>
  <w:style w:type="paragraph" w:styleId="BalloonText">
    <w:name w:val="Balloon Text"/>
    <w:basedOn w:val="Normal"/>
    <w:link w:val="BalloonTextChar"/>
    <w:uiPriority w:val="99"/>
    <w:semiHidden/>
    <w:rsid w:val="00A01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1391"/>
    <w:rPr>
      <w:rFonts w:ascii="Tahoma" w:hAnsi="Tahoma" w:cs="Tahoma"/>
      <w:sz w:val="16"/>
      <w:szCs w:val="16"/>
    </w:rPr>
  </w:style>
  <w:style w:type="paragraph" w:styleId="ListParagraph">
    <w:name w:val="List Paragraph"/>
    <w:basedOn w:val="Normal"/>
    <w:uiPriority w:val="34"/>
    <w:qFormat/>
    <w:rsid w:val="002915B6"/>
    <w:pPr>
      <w:ind w:left="720"/>
      <w:contextualSpacing/>
    </w:pPr>
  </w:style>
  <w:style w:type="paragraph" w:styleId="NoSpacing">
    <w:name w:val="No Spacing"/>
    <w:uiPriority w:val="1"/>
    <w:qFormat/>
    <w:rsid w:val="00DC026C"/>
    <w:rPr>
      <w:lang w:eastAsia="en-US"/>
    </w:rPr>
  </w:style>
  <w:style w:type="character" w:styleId="UnresolvedMention">
    <w:name w:val="Unresolved Mention"/>
    <w:basedOn w:val="DefaultParagraphFont"/>
    <w:uiPriority w:val="99"/>
    <w:semiHidden/>
    <w:unhideWhenUsed/>
    <w:rsid w:val="007F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91696">
      <w:marLeft w:val="0"/>
      <w:marRight w:val="0"/>
      <w:marTop w:val="0"/>
      <w:marBottom w:val="0"/>
      <w:divBdr>
        <w:top w:val="none" w:sz="0" w:space="0" w:color="auto"/>
        <w:left w:val="none" w:sz="0" w:space="0" w:color="auto"/>
        <w:bottom w:val="none" w:sz="0" w:space="0" w:color="auto"/>
        <w:right w:val="none" w:sz="0" w:space="0" w:color="auto"/>
      </w:divBdr>
      <w:divsChild>
        <w:div w:id="1400591695">
          <w:marLeft w:val="0"/>
          <w:marRight w:val="0"/>
          <w:marTop w:val="0"/>
          <w:marBottom w:val="0"/>
          <w:divBdr>
            <w:top w:val="none" w:sz="0" w:space="0" w:color="auto"/>
            <w:left w:val="none" w:sz="0" w:space="0" w:color="auto"/>
            <w:bottom w:val="none" w:sz="0" w:space="0" w:color="auto"/>
            <w:right w:val="none" w:sz="0" w:space="0" w:color="auto"/>
          </w:divBdr>
          <w:divsChild>
            <w:div w:id="14005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_request@sandwel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557</Words>
  <Characters>3018</Characters>
  <Application>Microsoft Office Word</Application>
  <DocSecurity>0</DocSecurity>
  <Lines>131</Lines>
  <Paragraphs>77</Paragraphs>
  <ScaleCrop>false</ScaleCrop>
  <HeadingPairs>
    <vt:vector size="2" baseType="variant">
      <vt:variant>
        <vt:lpstr>Title</vt:lpstr>
      </vt:variant>
      <vt:variant>
        <vt:i4>1</vt:i4>
      </vt:variant>
    </vt:vector>
  </HeadingPairs>
  <TitlesOfParts>
    <vt:vector size="1" baseType="lpstr">
      <vt:lpstr>Decoration Allowance Agreement</vt:lpstr>
    </vt:vector>
  </TitlesOfParts>
  <Company>Dudley MBC</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Decoration Allowance Agreement</dc:title>
  <dc:creator>Martin Simmonds</dc:creator>
  <cp:lastModifiedBy>Sally Henry</cp:lastModifiedBy>
  <cp:revision>2</cp:revision>
  <cp:lastPrinted>2022-06-27T13:51:00Z</cp:lastPrinted>
  <dcterms:created xsi:type="dcterms:W3CDTF">2026-01-30T09:22:00Z</dcterms:created>
  <dcterms:modified xsi:type="dcterms:W3CDTF">2026-01-30T09:22:00Z</dcterms:modified>
</cp:coreProperties>
</file>