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D7FE" w14:textId="77777777" w:rsidR="00DD5F75" w:rsidRPr="00F436E4" w:rsidRDefault="00DD5F75" w:rsidP="00CD0236">
      <w:pPr>
        <w:tabs>
          <w:tab w:val="center" w:pos="4513"/>
        </w:tabs>
        <w:spacing w:line="240" w:lineRule="atLeast"/>
        <w:jc w:val="center"/>
        <w:rPr>
          <w:rFonts w:ascii="Arial" w:hAnsi="Arial"/>
          <w:b/>
          <w:bCs/>
          <w:spacing w:val="-3"/>
          <w:sz w:val="28"/>
          <w:szCs w:val="28"/>
        </w:rPr>
      </w:pPr>
      <w:r w:rsidRPr="00F436E4">
        <w:rPr>
          <w:rFonts w:ascii="Arial" w:hAnsi="Arial"/>
          <w:b/>
          <w:bCs/>
          <w:spacing w:val="-3"/>
          <w:sz w:val="28"/>
          <w:szCs w:val="28"/>
        </w:rPr>
        <w:t>SANDWELL METROPOLITAN BOROUGH COUNCIL</w:t>
      </w:r>
    </w:p>
    <w:p w14:paraId="58A0021D" w14:textId="77777777" w:rsidR="00DD5F75" w:rsidRPr="00F436E4" w:rsidRDefault="00DD5F75" w:rsidP="00DD5F75">
      <w:pPr>
        <w:tabs>
          <w:tab w:val="center" w:pos="4513"/>
        </w:tabs>
        <w:spacing w:line="240" w:lineRule="atLeast"/>
        <w:jc w:val="both"/>
        <w:rPr>
          <w:rFonts w:ascii="Arial" w:hAnsi="Arial"/>
          <w:b/>
          <w:bCs/>
          <w:spacing w:val="-3"/>
          <w:sz w:val="28"/>
          <w:szCs w:val="28"/>
        </w:rPr>
      </w:pPr>
      <w:r w:rsidRPr="00F436E4">
        <w:rPr>
          <w:rFonts w:ascii="Arial" w:hAnsi="Arial"/>
          <w:b/>
          <w:bCs/>
          <w:spacing w:val="-3"/>
          <w:sz w:val="28"/>
          <w:szCs w:val="28"/>
        </w:rPr>
        <w:tab/>
        <w:t>ROAD TRAFFIC REG</w:t>
      </w:r>
      <w:r w:rsidR="00036861">
        <w:rPr>
          <w:rFonts w:ascii="Arial" w:hAnsi="Arial"/>
          <w:b/>
          <w:bCs/>
          <w:spacing w:val="-3"/>
          <w:sz w:val="28"/>
          <w:szCs w:val="28"/>
        </w:rPr>
        <w:t>ULATION ACT 1984 - Section 14 2</w:t>
      </w:r>
    </w:p>
    <w:p w14:paraId="0D7E0062" w14:textId="77777777" w:rsidR="00DD5F75" w:rsidRPr="00F436E4" w:rsidRDefault="00DD5F75" w:rsidP="00DD5F75">
      <w:pPr>
        <w:tabs>
          <w:tab w:val="left" w:pos="-720"/>
        </w:tabs>
        <w:spacing w:line="240" w:lineRule="atLeast"/>
        <w:jc w:val="center"/>
        <w:rPr>
          <w:rFonts w:ascii="Arial" w:hAnsi="Arial"/>
          <w:b/>
          <w:bCs/>
          <w:spacing w:val="-3"/>
          <w:sz w:val="28"/>
          <w:szCs w:val="28"/>
        </w:rPr>
      </w:pPr>
    </w:p>
    <w:p w14:paraId="491982FE" w14:textId="7344E5E5" w:rsidR="00361F10" w:rsidRDefault="00DD5F75" w:rsidP="00D21334">
      <w:pPr>
        <w:tabs>
          <w:tab w:val="center" w:pos="4513"/>
        </w:tabs>
        <w:spacing w:line="240" w:lineRule="atLeast"/>
        <w:jc w:val="center"/>
        <w:rPr>
          <w:rFonts w:ascii="Arial" w:hAnsi="Arial"/>
          <w:b/>
          <w:bCs/>
          <w:spacing w:val="-3"/>
          <w:sz w:val="28"/>
          <w:szCs w:val="28"/>
        </w:rPr>
      </w:pPr>
      <w:r w:rsidRPr="00F436E4">
        <w:rPr>
          <w:rFonts w:ascii="Arial" w:hAnsi="Arial"/>
          <w:b/>
          <w:bCs/>
          <w:spacing w:val="-3"/>
          <w:sz w:val="28"/>
          <w:szCs w:val="28"/>
        </w:rPr>
        <w:t>Temporar</w:t>
      </w:r>
      <w:r w:rsidR="008D0A7C">
        <w:rPr>
          <w:rFonts w:ascii="Arial" w:hAnsi="Arial"/>
          <w:b/>
          <w:bCs/>
          <w:spacing w:val="-3"/>
          <w:sz w:val="28"/>
          <w:szCs w:val="28"/>
        </w:rPr>
        <w:t xml:space="preserve">y </w:t>
      </w:r>
      <w:r w:rsidR="00D21334">
        <w:rPr>
          <w:rFonts w:ascii="Arial" w:hAnsi="Arial"/>
          <w:b/>
          <w:bCs/>
          <w:spacing w:val="-3"/>
          <w:sz w:val="28"/>
          <w:szCs w:val="28"/>
        </w:rPr>
        <w:t>Bus Lane Suspension, Walsall Road, Wednesbury</w:t>
      </w:r>
      <w:r w:rsidR="003A1E14">
        <w:rPr>
          <w:rFonts w:ascii="Arial" w:hAnsi="Arial"/>
          <w:b/>
          <w:bCs/>
          <w:spacing w:val="-3"/>
          <w:sz w:val="28"/>
          <w:szCs w:val="28"/>
        </w:rPr>
        <w:t xml:space="preserve"> </w:t>
      </w:r>
    </w:p>
    <w:p w14:paraId="1BDFF8E5" w14:textId="77777777" w:rsidR="00C03ADF" w:rsidRPr="00F436E4" w:rsidRDefault="00C03ADF" w:rsidP="007E6F91">
      <w:pPr>
        <w:tabs>
          <w:tab w:val="center" w:pos="4513"/>
        </w:tabs>
        <w:spacing w:line="240" w:lineRule="atLeast"/>
        <w:jc w:val="center"/>
        <w:rPr>
          <w:rFonts w:ascii="Arial" w:hAnsi="Arial"/>
          <w:spacing w:val="-3"/>
          <w:sz w:val="28"/>
          <w:szCs w:val="28"/>
        </w:rPr>
      </w:pPr>
    </w:p>
    <w:p w14:paraId="7DB0007B" w14:textId="39ADE5B8" w:rsidR="00D21334" w:rsidRPr="00D21334" w:rsidRDefault="00DD5F75" w:rsidP="00D21334">
      <w:pPr>
        <w:tabs>
          <w:tab w:val="left" w:pos="180"/>
        </w:tabs>
        <w:ind w:right="26"/>
        <w:jc w:val="both"/>
        <w:rPr>
          <w:rFonts w:ascii="Arial" w:hAnsi="Arial" w:cs="Arial"/>
          <w:spacing w:val="-3"/>
          <w:sz w:val="40"/>
          <w:szCs w:val="40"/>
        </w:rPr>
      </w:pPr>
      <w:r w:rsidRPr="004236EE">
        <w:rPr>
          <w:rFonts w:ascii="Arial" w:hAnsi="Arial" w:cs="Arial"/>
          <w:spacing w:val="-3"/>
          <w:sz w:val="28"/>
          <w:szCs w:val="28"/>
        </w:rPr>
        <w:t>The Borough Council of Sandwell hereby gives Notice that on</w:t>
      </w:r>
      <w:r w:rsidR="004D74F4" w:rsidRPr="004236EE">
        <w:rPr>
          <w:rFonts w:ascii="Arial" w:hAnsi="Arial" w:cs="Arial"/>
          <w:spacing w:val="-3"/>
          <w:sz w:val="28"/>
          <w:szCs w:val="28"/>
        </w:rPr>
        <w:t xml:space="preserve"> </w:t>
      </w:r>
      <w:r w:rsidR="00D21334">
        <w:rPr>
          <w:rFonts w:ascii="Arial" w:hAnsi="Arial" w:cs="Arial"/>
          <w:spacing w:val="-3"/>
          <w:sz w:val="28"/>
          <w:szCs w:val="28"/>
        </w:rPr>
        <w:t>12</w:t>
      </w:r>
      <w:r w:rsidR="00D21334" w:rsidRPr="00D21334">
        <w:rPr>
          <w:rFonts w:ascii="Arial" w:hAnsi="Arial" w:cs="Arial"/>
          <w:spacing w:val="-3"/>
          <w:sz w:val="28"/>
          <w:szCs w:val="28"/>
          <w:vertAlign w:val="superscript"/>
        </w:rPr>
        <w:t>th</w:t>
      </w:r>
      <w:r w:rsidR="00D21334">
        <w:rPr>
          <w:rFonts w:ascii="Arial" w:hAnsi="Arial" w:cs="Arial"/>
          <w:spacing w:val="-3"/>
          <w:sz w:val="28"/>
          <w:szCs w:val="28"/>
        </w:rPr>
        <w:t xml:space="preserve"> </w:t>
      </w:r>
      <w:proofErr w:type="gramStart"/>
      <w:r w:rsidR="009F6F73">
        <w:rPr>
          <w:rFonts w:ascii="Arial" w:hAnsi="Arial" w:cs="Arial"/>
          <w:spacing w:val="-3"/>
          <w:sz w:val="28"/>
          <w:szCs w:val="28"/>
        </w:rPr>
        <w:t>O</w:t>
      </w:r>
      <w:r w:rsidR="00686D07">
        <w:rPr>
          <w:rFonts w:ascii="Arial" w:hAnsi="Arial" w:cs="Arial"/>
          <w:spacing w:val="-3"/>
          <w:sz w:val="28"/>
          <w:szCs w:val="28"/>
        </w:rPr>
        <w:t xml:space="preserve">ctober </w:t>
      </w:r>
      <w:r w:rsidR="007920FF">
        <w:rPr>
          <w:rFonts w:ascii="Arial" w:hAnsi="Arial" w:cs="Arial"/>
          <w:spacing w:val="-3"/>
          <w:sz w:val="28"/>
          <w:szCs w:val="28"/>
        </w:rPr>
        <w:t xml:space="preserve"> </w:t>
      </w:r>
      <w:bookmarkStart w:id="0" w:name="_Hlk181791236"/>
      <w:r w:rsidR="00686D07">
        <w:rPr>
          <w:rFonts w:ascii="Arial" w:hAnsi="Arial" w:cs="Arial"/>
          <w:spacing w:val="-3"/>
          <w:sz w:val="28"/>
          <w:szCs w:val="28"/>
        </w:rPr>
        <w:t>2026</w:t>
      </w:r>
      <w:proofErr w:type="gramEnd"/>
      <w:r w:rsidR="00686D07">
        <w:rPr>
          <w:rFonts w:ascii="Arial" w:hAnsi="Arial" w:cs="Arial"/>
          <w:spacing w:val="-3"/>
          <w:sz w:val="28"/>
          <w:szCs w:val="28"/>
        </w:rPr>
        <w:t xml:space="preserve"> </w:t>
      </w:r>
      <w:r w:rsidR="00933DA2" w:rsidRPr="004236EE">
        <w:rPr>
          <w:rFonts w:ascii="Arial" w:hAnsi="Arial" w:cs="Arial"/>
          <w:spacing w:val="-3"/>
          <w:sz w:val="28"/>
          <w:szCs w:val="28"/>
        </w:rPr>
        <w:t>no</w:t>
      </w:r>
      <w:r w:rsidR="00933DA2">
        <w:rPr>
          <w:rFonts w:ascii="Arial" w:hAnsi="Arial" w:cs="Arial"/>
          <w:spacing w:val="-3"/>
          <w:sz w:val="28"/>
          <w:szCs w:val="28"/>
        </w:rPr>
        <w:t xml:space="preserve"> person </w:t>
      </w:r>
      <w:r w:rsidR="00933DA2" w:rsidRPr="004236EE">
        <w:rPr>
          <w:rFonts w:ascii="Arial" w:hAnsi="Arial" w:cs="Arial"/>
          <w:spacing w:val="-3"/>
          <w:sz w:val="28"/>
          <w:szCs w:val="28"/>
        </w:rPr>
        <w:t>shall</w:t>
      </w:r>
      <w:r w:rsidR="00933DA2">
        <w:rPr>
          <w:rFonts w:ascii="Arial" w:hAnsi="Arial" w:cs="Arial"/>
          <w:spacing w:val="-3"/>
          <w:sz w:val="28"/>
          <w:szCs w:val="28"/>
        </w:rPr>
        <w:t xml:space="preserve"> cause any</w:t>
      </w:r>
      <w:r w:rsidR="005940F0">
        <w:rPr>
          <w:rFonts w:ascii="Arial" w:hAnsi="Arial" w:cs="Arial"/>
          <w:spacing w:val="-3"/>
          <w:sz w:val="28"/>
          <w:szCs w:val="28"/>
        </w:rPr>
        <w:t xml:space="preserve"> </w:t>
      </w:r>
      <w:r w:rsidR="00D21334">
        <w:rPr>
          <w:rFonts w:ascii="Arial" w:hAnsi="Arial" w:cs="Arial"/>
          <w:spacing w:val="-3"/>
          <w:sz w:val="28"/>
          <w:szCs w:val="28"/>
        </w:rPr>
        <w:t>vehicle</w:t>
      </w:r>
      <w:r w:rsidR="00933DA2">
        <w:rPr>
          <w:rFonts w:ascii="Arial" w:hAnsi="Arial" w:cs="Arial"/>
          <w:spacing w:val="-3"/>
          <w:sz w:val="28"/>
          <w:szCs w:val="28"/>
        </w:rPr>
        <w:t xml:space="preserve"> to </w:t>
      </w:r>
      <w:r w:rsidR="009F6F73">
        <w:rPr>
          <w:rFonts w:ascii="Arial" w:hAnsi="Arial" w:cs="Arial"/>
          <w:spacing w:val="-3"/>
          <w:sz w:val="28"/>
          <w:szCs w:val="28"/>
        </w:rPr>
        <w:t xml:space="preserve">proceed along </w:t>
      </w:r>
      <w:bookmarkStart w:id="1" w:name="_Hlk39149631"/>
      <w:bookmarkStart w:id="2" w:name="_Hlk35356733"/>
      <w:bookmarkEnd w:id="0"/>
      <w:r w:rsidR="00D21334">
        <w:rPr>
          <w:rFonts w:ascii="Arial" w:hAnsi="Arial" w:cs="Arial"/>
          <w:spacing w:val="-3"/>
          <w:sz w:val="28"/>
          <w:szCs w:val="28"/>
        </w:rPr>
        <w:t xml:space="preserve">the bus lane at Walsall Road, Wednesbury </w:t>
      </w:r>
      <w:r w:rsidR="00D21334" w:rsidRPr="00D21334">
        <w:rPr>
          <w:rFonts w:ascii="Arial" w:hAnsi="Arial" w:cs="Arial"/>
          <w:sz w:val="28"/>
          <w:szCs w:val="28"/>
        </w:rPr>
        <w:t xml:space="preserve">from west of the entrance to the footpath to Navigation Lane off Walsall Road to the end of the bus lane east of Beaconview Road </w:t>
      </w:r>
      <w:r w:rsidR="00D21334" w:rsidRPr="00D21334">
        <w:rPr>
          <w:rFonts w:ascii="Arial" w:hAnsi="Arial" w:cs="Arial"/>
          <w:spacing w:val="-3"/>
          <w:sz w:val="28"/>
          <w:szCs w:val="28"/>
        </w:rPr>
        <w:t>(</w:t>
      </w:r>
      <w:r w:rsidR="00D21334" w:rsidRPr="00D21334">
        <w:rPr>
          <w:rFonts w:ascii="Arial" w:hAnsi="Arial" w:cs="Arial"/>
          <w:sz w:val="28"/>
          <w:szCs w:val="28"/>
        </w:rPr>
        <w:t>12/10/2026 – 16/10/2026)</w:t>
      </w:r>
      <w:r w:rsidR="00D21334" w:rsidRPr="00D21334">
        <w:rPr>
          <w:rFonts w:ascii="Arial" w:hAnsi="Arial" w:cs="Arial"/>
          <w:spacing w:val="-3"/>
          <w:sz w:val="28"/>
          <w:szCs w:val="28"/>
        </w:rPr>
        <w:t xml:space="preserve"> (ac</w:t>
      </w:r>
      <w:r w:rsidR="00D21334" w:rsidRPr="00D21334">
        <w:rPr>
          <w:rFonts w:ascii="Arial" w:hAnsi="Arial" w:cs="Arial"/>
          <w:bCs/>
          <w:noProof/>
          <w:color w:val="000000"/>
          <w:sz w:val="28"/>
          <w:szCs w:val="28"/>
        </w:rPr>
        <w:t>cess to any affected frontages will be maintained, but only when safety permits).</w:t>
      </w:r>
    </w:p>
    <w:bookmarkEnd w:id="1"/>
    <w:bookmarkEnd w:id="2"/>
    <w:p w14:paraId="615F00C1" w14:textId="11EBDFA1" w:rsidR="000117A9" w:rsidRPr="008C1F47" w:rsidRDefault="000117A9" w:rsidP="000117A9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pacing w:val="-3"/>
          <w:sz w:val="28"/>
          <w:szCs w:val="28"/>
        </w:rPr>
      </w:pPr>
    </w:p>
    <w:p w14:paraId="2A8CD52F" w14:textId="2C51EECA" w:rsidR="007A5080" w:rsidRPr="004A418B" w:rsidRDefault="00DD5F75" w:rsidP="009A2BF1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z w:val="40"/>
          <w:szCs w:val="40"/>
        </w:rPr>
      </w:pPr>
      <w:r w:rsidRPr="008C1F47">
        <w:rPr>
          <w:rFonts w:ascii="Arial" w:hAnsi="Arial" w:cs="Arial"/>
          <w:spacing w:val="-3"/>
          <w:sz w:val="28"/>
          <w:szCs w:val="28"/>
        </w:rPr>
        <w:t xml:space="preserve">The purpose and reason for the </w:t>
      </w:r>
      <w:r w:rsidR="00F3712D" w:rsidRPr="008C1F47">
        <w:rPr>
          <w:rFonts w:ascii="Arial" w:hAnsi="Arial" w:cs="Arial"/>
          <w:spacing w:val="-3"/>
          <w:sz w:val="28"/>
          <w:szCs w:val="28"/>
        </w:rPr>
        <w:t>i</w:t>
      </w:r>
      <w:r w:rsidRPr="008C1F47">
        <w:rPr>
          <w:rFonts w:ascii="Arial" w:hAnsi="Arial" w:cs="Arial"/>
          <w:spacing w:val="-3"/>
          <w:sz w:val="28"/>
          <w:szCs w:val="28"/>
        </w:rPr>
        <w:t xml:space="preserve">ssue of this Notice </w:t>
      </w:r>
      <w:proofErr w:type="gramStart"/>
      <w:r w:rsidR="004A418B" w:rsidRPr="004A418B">
        <w:rPr>
          <w:rFonts w:ascii="Arial" w:hAnsi="Arial" w:cs="Arial"/>
          <w:sz w:val="28"/>
          <w:szCs w:val="28"/>
        </w:rPr>
        <w:t>to</w:t>
      </w:r>
      <w:proofErr w:type="gramEnd"/>
      <w:r w:rsidR="004A418B" w:rsidRPr="004A418B">
        <w:rPr>
          <w:rFonts w:ascii="Arial" w:hAnsi="Arial" w:cs="Arial"/>
          <w:sz w:val="28"/>
          <w:szCs w:val="28"/>
        </w:rPr>
        <w:t xml:space="preserve"> </w:t>
      </w:r>
      <w:r w:rsidR="004A418B" w:rsidRPr="004A418B">
        <w:rPr>
          <w:rFonts w:ascii="Arial" w:hAnsi="Arial" w:cs="Arial"/>
          <w:spacing w:val="-3"/>
          <w:sz w:val="28"/>
          <w:szCs w:val="28"/>
        </w:rPr>
        <w:t xml:space="preserve">facilitate access </w:t>
      </w:r>
      <w:r w:rsidR="004A418B" w:rsidRPr="004A418B">
        <w:rPr>
          <w:rFonts w:ascii="Arial" w:hAnsi="Arial" w:cs="Arial"/>
          <w:sz w:val="28"/>
          <w:szCs w:val="28"/>
        </w:rPr>
        <w:t xml:space="preserve">for </w:t>
      </w:r>
      <w:r w:rsidR="00D21334">
        <w:rPr>
          <w:rFonts w:ascii="Arial" w:hAnsi="Arial" w:cs="Arial"/>
          <w:sz w:val="28"/>
          <w:szCs w:val="28"/>
        </w:rPr>
        <w:t xml:space="preserve">maintenance </w:t>
      </w:r>
      <w:r w:rsidR="004A418B" w:rsidRPr="004A418B">
        <w:rPr>
          <w:rFonts w:ascii="Arial" w:hAnsi="Arial" w:cs="Arial"/>
          <w:sz w:val="28"/>
          <w:szCs w:val="28"/>
        </w:rPr>
        <w:t xml:space="preserve">works by </w:t>
      </w:r>
      <w:r w:rsidR="00D21334">
        <w:rPr>
          <w:rFonts w:ascii="Arial" w:hAnsi="Arial" w:cs="Arial"/>
          <w:sz w:val="28"/>
          <w:szCs w:val="28"/>
        </w:rPr>
        <w:t>Nu Weld on behalf of SMBC.</w:t>
      </w:r>
    </w:p>
    <w:p w14:paraId="234A84D2" w14:textId="77777777" w:rsidR="009A2BF1" w:rsidRPr="009A2BF1" w:rsidRDefault="009A2BF1" w:rsidP="009A2BF1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14:paraId="280C34EC" w14:textId="1A7D1AB9" w:rsidR="00924882" w:rsidRDefault="00DD5F75" w:rsidP="00504D72">
      <w:pPr>
        <w:tabs>
          <w:tab w:val="left" w:pos="-720"/>
        </w:tabs>
        <w:spacing w:line="240" w:lineRule="atLeast"/>
        <w:jc w:val="both"/>
        <w:rPr>
          <w:rFonts w:ascii="Arial" w:hAnsi="Arial" w:cs="Arial"/>
          <w:spacing w:val="-3"/>
          <w:sz w:val="28"/>
          <w:szCs w:val="28"/>
        </w:rPr>
      </w:pPr>
      <w:r w:rsidRPr="004236EE">
        <w:rPr>
          <w:rFonts w:ascii="Arial" w:hAnsi="Arial" w:cs="Arial"/>
          <w:spacing w:val="-3"/>
          <w:sz w:val="28"/>
          <w:szCs w:val="28"/>
        </w:rPr>
        <w:t xml:space="preserve">This Notice will remain effective </w:t>
      </w:r>
      <w:r w:rsidR="00AC35F1" w:rsidRPr="004236EE">
        <w:rPr>
          <w:rFonts w:ascii="Arial" w:hAnsi="Arial" w:cs="Arial"/>
          <w:spacing w:val="-3"/>
          <w:sz w:val="28"/>
          <w:szCs w:val="28"/>
        </w:rPr>
        <w:t>and in</w:t>
      </w:r>
      <w:r w:rsidRPr="004236EE">
        <w:rPr>
          <w:rFonts w:ascii="Arial" w:hAnsi="Arial" w:cs="Arial"/>
          <w:spacing w:val="-3"/>
          <w:sz w:val="28"/>
          <w:szCs w:val="28"/>
        </w:rPr>
        <w:t xml:space="preserve"> </w:t>
      </w:r>
      <w:r w:rsidR="00AC35F1" w:rsidRPr="004236EE">
        <w:rPr>
          <w:rFonts w:ascii="Arial" w:hAnsi="Arial" w:cs="Arial"/>
          <w:spacing w:val="-3"/>
          <w:sz w:val="28"/>
          <w:szCs w:val="28"/>
        </w:rPr>
        <w:t xml:space="preserve">force </w:t>
      </w:r>
      <w:r w:rsidR="00454EC8" w:rsidRPr="004236EE">
        <w:rPr>
          <w:rFonts w:ascii="Arial" w:hAnsi="Arial" w:cs="Arial"/>
          <w:spacing w:val="-3"/>
          <w:sz w:val="28"/>
          <w:szCs w:val="28"/>
        </w:rPr>
        <w:t>from</w:t>
      </w:r>
      <w:r w:rsidR="00FE6501">
        <w:rPr>
          <w:rFonts w:ascii="Arial" w:hAnsi="Arial" w:cs="Arial"/>
          <w:spacing w:val="-3"/>
          <w:sz w:val="28"/>
          <w:szCs w:val="28"/>
        </w:rPr>
        <w:t xml:space="preserve"> </w:t>
      </w:r>
      <w:r w:rsidR="00D21334">
        <w:rPr>
          <w:rFonts w:ascii="Arial" w:hAnsi="Arial" w:cs="Arial"/>
          <w:spacing w:val="-3"/>
          <w:sz w:val="28"/>
          <w:szCs w:val="28"/>
        </w:rPr>
        <w:t>12</w:t>
      </w:r>
      <w:r w:rsidR="00D21334" w:rsidRPr="00D21334">
        <w:rPr>
          <w:rFonts w:ascii="Arial" w:hAnsi="Arial" w:cs="Arial"/>
          <w:spacing w:val="-3"/>
          <w:sz w:val="28"/>
          <w:szCs w:val="28"/>
          <w:vertAlign w:val="superscript"/>
        </w:rPr>
        <w:t>th</w:t>
      </w:r>
      <w:r w:rsidR="00D21334">
        <w:rPr>
          <w:rFonts w:ascii="Arial" w:hAnsi="Arial" w:cs="Arial"/>
          <w:spacing w:val="-3"/>
          <w:sz w:val="28"/>
          <w:szCs w:val="28"/>
        </w:rPr>
        <w:t xml:space="preserve"> </w:t>
      </w:r>
      <w:r w:rsidR="004A418B">
        <w:rPr>
          <w:rFonts w:ascii="Arial" w:hAnsi="Arial" w:cs="Arial"/>
          <w:spacing w:val="-3"/>
          <w:sz w:val="28"/>
          <w:szCs w:val="28"/>
        </w:rPr>
        <w:t xml:space="preserve">October </w:t>
      </w:r>
      <w:r w:rsidR="00BF696A">
        <w:rPr>
          <w:rFonts w:ascii="Arial" w:hAnsi="Arial" w:cs="Arial"/>
          <w:spacing w:val="-3"/>
          <w:sz w:val="28"/>
          <w:szCs w:val="28"/>
        </w:rPr>
        <w:t>fo</w:t>
      </w:r>
      <w:r w:rsidRPr="004236EE">
        <w:rPr>
          <w:rFonts w:ascii="Arial" w:hAnsi="Arial" w:cs="Arial"/>
          <w:spacing w:val="-3"/>
          <w:sz w:val="28"/>
          <w:szCs w:val="28"/>
        </w:rPr>
        <w:t xml:space="preserve">r a period not exceeding 21 days. </w:t>
      </w:r>
      <w:r w:rsidR="00B95F44" w:rsidRPr="004236EE">
        <w:rPr>
          <w:rFonts w:ascii="Arial" w:hAnsi="Arial" w:cs="Arial"/>
          <w:spacing w:val="-3"/>
          <w:sz w:val="28"/>
          <w:szCs w:val="28"/>
        </w:rPr>
        <w:t xml:space="preserve">It is anticipated that </w:t>
      </w:r>
      <w:r w:rsidR="00812B6D" w:rsidRPr="004236EE">
        <w:rPr>
          <w:rFonts w:ascii="Arial" w:hAnsi="Arial" w:cs="Arial"/>
          <w:spacing w:val="-3"/>
          <w:sz w:val="28"/>
          <w:szCs w:val="28"/>
        </w:rPr>
        <w:t>the work will</w:t>
      </w:r>
      <w:r w:rsidR="004E7AC4">
        <w:rPr>
          <w:rFonts w:ascii="Arial" w:hAnsi="Arial" w:cs="Arial"/>
          <w:spacing w:val="-3"/>
          <w:sz w:val="28"/>
          <w:szCs w:val="28"/>
        </w:rPr>
        <w:t xml:space="preserve"> be completed </w:t>
      </w:r>
      <w:r w:rsidR="00603E07">
        <w:rPr>
          <w:rFonts w:ascii="Arial" w:hAnsi="Arial" w:cs="Arial"/>
          <w:spacing w:val="-3"/>
          <w:sz w:val="28"/>
          <w:szCs w:val="28"/>
        </w:rPr>
        <w:t>by</w:t>
      </w:r>
      <w:r w:rsidR="00291561">
        <w:rPr>
          <w:rFonts w:ascii="Arial" w:hAnsi="Arial" w:cs="Arial"/>
          <w:spacing w:val="-3"/>
          <w:sz w:val="28"/>
          <w:szCs w:val="28"/>
        </w:rPr>
        <w:t xml:space="preserve"> </w:t>
      </w:r>
      <w:r w:rsidR="00D21334">
        <w:rPr>
          <w:rFonts w:ascii="Arial" w:hAnsi="Arial" w:cs="Arial"/>
          <w:spacing w:val="-3"/>
          <w:sz w:val="28"/>
          <w:szCs w:val="28"/>
        </w:rPr>
        <w:t>16</w:t>
      </w:r>
      <w:r w:rsidR="009F6F73" w:rsidRPr="009F6F73">
        <w:rPr>
          <w:rFonts w:ascii="Arial" w:hAnsi="Arial" w:cs="Arial"/>
          <w:spacing w:val="-3"/>
          <w:sz w:val="28"/>
          <w:szCs w:val="28"/>
          <w:vertAlign w:val="superscript"/>
        </w:rPr>
        <w:t>th</w:t>
      </w:r>
      <w:r w:rsidR="009F6F73">
        <w:rPr>
          <w:rFonts w:ascii="Arial" w:hAnsi="Arial" w:cs="Arial"/>
          <w:spacing w:val="-3"/>
          <w:sz w:val="28"/>
          <w:szCs w:val="28"/>
        </w:rPr>
        <w:t xml:space="preserve"> </w:t>
      </w:r>
      <w:r w:rsidR="00BD025D">
        <w:rPr>
          <w:rFonts w:ascii="Arial" w:hAnsi="Arial" w:cs="Arial"/>
          <w:spacing w:val="-3"/>
          <w:sz w:val="28"/>
          <w:szCs w:val="28"/>
        </w:rPr>
        <w:t xml:space="preserve">October </w:t>
      </w:r>
      <w:r w:rsidR="00FC57A6">
        <w:rPr>
          <w:rFonts w:ascii="Arial" w:hAnsi="Arial" w:cs="Arial"/>
          <w:spacing w:val="-3"/>
          <w:sz w:val="28"/>
          <w:szCs w:val="28"/>
        </w:rPr>
        <w:t>2</w:t>
      </w:r>
      <w:r w:rsidR="00A748B7">
        <w:rPr>
          <w:rFonts w:ascii="Arial" w:hAnsi="Arial" w:cs="Arial"/>
          <w:spacing w:val="-3"/>
          <w:sz w:val="28"/>
          <w:szCs w:val="28"/>
        </w:rPr>
        <w:t>02</w:t>
      </w:r>
      <w:r w:rsidR="00504D72">
        <w:rPr>
          <w:rFonts w:ascii="Arial" w:hAnsi="Arial" w:cs="Arial"/>
          <w:spacing w:val="-3"/>
          <w:sz w:val="28"/>
          <w:szCs w:val="28"/>
        </w:rPr>
        <w:t>6</w:t>
      </w:r>
      <w:r w:rsidR="001F0090">
        <w:rPr>
          <w:rFonts w:ascii="Arial" w:hAnsi="Arial" w:cs="Arial"/>
          <w:spacing w:val="-3"/>
          <w:sz w:val="28"/>
          <w:szCs w:val="28"/>
        </w:rPr>
        <w:t xml:space="preserve"> </w:t>
      </w:r>
      <w:r w:rsidR="0049749E">
        <w:rPr>
          <w:rFonts w:ascii="Arial" w:hAnsi="Arial" w:cs="Arial"/>
          <w:spacing w:val="-3"/>
          <w:sz w:val="28"/>
          <w:szCs w:val="28"/>
        </w:rPr>
        <w:t>(</w:t>
      </w:r>
      <w:r w:rsidR="004A418B">
        <w:rPr>
          <w:rFonts w:ascii="Arial" w:hAnsi="Arial" w:cs="Arial"/>
          <w:spacing w:val="-3"/>
          <w:sz w:val="28"/>
          <w:szCs w:val="28"/>
        </w:rPr>
        <w:t>24hrs</w:t>
      </w:r>
      <w:r w:rsidR="00C36690">
        <w:rPr>
          <w:rFonts w:ascii="Arial" w:hAnsi="Arial" w:cs="Arial"/>
          <w:spacing w:val="-3"/>
          <w:sz w:val="28"/>
          <w:szCs w:val="28"/>
        </w:rPr>
        <w:t>).</w:t>
      </w:r>
      <w:bookmarkStart w:id="3" w:name="_Hlk188872210"/>
    </w:p>
    <w:bookmarkEnd w:id="3"/>
    <w:p w14:paraId="07CE30EB" w14:textId="77777777" w:rsidR="00D21334" w:rsidRDefault="00D21334" w:rsidP="004A418B">
      <w:pPr>
        <w:pStyle w:val="Heading3"/>
        <w:rPr>
          <w:rFonts w:ascii="Arial" w:hAnsi="Arial" w:cs="Arial"/>
          <w:color w:val="000000"/>
          <w:spacing w:val="-3"/>
          <w:sz w:val="28"/>
          <w:szCs w:val="28"/>
        </w:rPr>
      </w:pPr>
    </w:p>
    <w:p w14:paraId="419F7446" w14:textId="16A82A15" w:rsidR="00D21334" w:rsidRPr="00D21334" w:rsidRDefault="00D21334" w:rsidP="00D21334">
      <w:pPr>
        <w:pStyle w:val="Heading3"/>
        <w:rPr>
          <w:rFonts w:ascii="Arial" w:eastAsia="Times New Roman" w:hAnsi="Arial" w:cs="Arial"/>
          <w:b/>
          <w:bCs/>
          <w:color w:val="1C212C"/>
          <w:sz w:val="22"/>
          <w:szCs w:val="22"/>
          <w:lang w:eastAsia="en-GB"/>
        </w:rPr>
      </w:pPr>
      <w:bookmarkStart w:id="4" w:name="_Hlk207725423"/>
      <w:bookmarkStart w:id="5" w:name="_Hlk211004255"/>
      <w:r w:rsidRPr="00D21334">
        <w:rPr>
          <w:rFonts w:ascii="Arial" w:hAnsi="Arial" w:cs="Arial"/>
          <w:color w:val="000000"/>
          <w:spacing w:val="-3"/>
          <w:sz w:val="28"/>
          <w:szCs w:val="28"/>
        </w:rPr>
        <w:t xml:space="preserve">Any queries about the work taking place should be made </w:t>
      </w:r>
      <w:bookmarkEnd w:id="4"/>
      <w:bookmarkEnd w:id="5"/>
      <w:r w:rsidRPr="00D21334">
        <w:rPr>
          <w:rFonts w:ascii="Arial" w:hAnsi="Arial" w:cs="Arial"/>
          <w:color w:val="000000"/>
          <w:spacing w:val="-3"/>
          <w:sz w:val="28"/>
          <w:szCs w:val="28"/>
        </w:rPr>
        <w:t xml:space="preserve">to </w:t>
      </w:r>
      <w:r w:rsidR="006013C5">
        <w:rPr>
          <w:rFonts w:ascii="Arial" w:hAnsi="Arial" w:cs="Arial"/>
          <w:color w:val="000000"/>
          <w:spacing w:val="-3"/>
          <w:sz w:val="28"/>
          <w:szCs w:val="28"/>
        </w:rPr>
        <w:t>Rob Shimwell of Nu Weld on 07971 124164.</w:t>
      </w:r>
    </w:p>
    <w:p w14:paraId="35AC5816" w14:textId="0C375408" w:rsidR="004A418B" w:rsidRPr="004A418B" w:rsidRDefault="004A418B" w:rsidP="004A418B">
      <w:pPr>
        <w:pStyle w:val="Heading3"/>
        <w:rPr>
          <w:rFonts w:ascii="Arial" w:eastAsia="Times New Roman" w:hAnsi="Arial" w:cs="Arial"/>
          <w:b/>
          <w:bCs/>
          <w:color w:val="1C212C"/>
          <w:sz w:val="22"/>
          <w:szCs w:val="22"/>
          <w:lang w:eastAsia="en-GB"/>
        </w:rPr>
      </w:pPr>
    </w:p>
    <w:p w14:paraId="583A3D11" w14:textId="57E05BE5" w:rsidR="00361F10" w:rsidRPr="00361F10" w:rsidRDefault="00361F10" w:rsidP="00361F10">
      <w:pPr>
        <w:pStyle w:val="Heading3"/>
        <w:rPr>
          <w:rFonts w:ascii="Arial" w:eastAsia="Times New Roman" w:hAnsi="Arial" w:cs="Arial"/>
          <w:b/>
          <w:bCs/>
          <w:color w:val="1C212C"/>
          <w:sz w:val="22"/>
          <w:szCs w:val="22"/>
          <w:lang w:eastAsia="en-GB"/>
        </w:rPr>
      </w:pPr>
    </w:p>
    <w:p w14:paraId="4D4599BB" w14:textId="77777777" w:rsidR="00361F10" w:rsidRPr="004A0EB5" w:rsidRDefault="00361F10" w:rsidP="00361F10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205404C9" w14:textId="02276BA3" w:rsidR="00981649" w:rsidRPr="00981649" w:rsidRDefault="00981649" w:rsidP="00504D72">
      <w:pPr>
        <w:tabs>
          <w:tab w:val="left" w:pos="-720"/>
        </w:tabs>
        <w:suppressAutoHyphens/>
        <w:spacing w:line="240" w:lineRule="atLeast"/>
        <w:jc w:val="both"/>
        <w:rPr>
          <w:rFonts w:ascii="Arial" w:hAnsi="Arial"/>
          <w:noProof/>
          <w:color w:val="000000" w:themeColor="text1"/>
          <w:sz w:val="28"/>
          <w:szCs w:val="28"/>
        </w:rPr>
      </w:pPr>
    </w:p>
    <w:p w14:paraId="2BCD1231" w14:textId="085350DC" w:rsidR="00812B6D" w:rsidRPr="00B63596" w:rsidRDefault="00DD5F75" w:rsidP="00DD5F75">
      <w:pPr>
        <w:tabs>
          <w:tab w:val="center" w:pos="4513"/>
        </w:tabs>
        <w:spacing w:line="240" w:lineRule="atLeast"/>
        <w:jc w:val="both"/>
        <w:rPr>
          <w:rFonts w:ascii="Arial" w:hAnsi="Arial"/>
          <w:spacing w:val="-3"/>
          <w:sz w:val="28"/>
          <w:szCs w:val="28"/>
        </w:rPr>
      </w:pPr>
      <w:r w:rsidRPr="00F436E4">
        <w:rPr>
          <w:rFonts w:ascii="Arial" w:hAnsi="Arial"/>
          <w:spacing w:val="-3"/>
          <w:sz w:val="28"/>
          <w:szCs w:val="28"/>
        </w:rPr>
        <w:tab/>
      </w:r>
      <w:r w:rsidRPr="00B63596">
        <w:rPr>
          <w:rFonts w:ascii="Arial" w:hAnsi="Arial"/>
          <w:spacing w:val="-3"/>
          <w:sz w:val="28"/>
          <w:szCs w:val="28"/>
        </w:rPr>
        <w:t xml:space="preserve">Dated </w:t>
      </w:r>
      <w:proofErr w:type="gramStart"/>
      <w:r w:rsidRPr="00B63596">
        <w:rPr>
          <w:rFonts w:ascii="Arial" w:hAnsi="Arial"/>
          <w:spacing w:val="-3"/>
          <w:sz w:val="28"/>
          <w:szCs w:val="28"/>
        </w:rPr>
        <w:t>this</w:t>
      </w:r>
      <w:r w:rsidR="002E160E" w:rsidRPr="00B63596">
        <w:rPr>
          <w:rFonts w:ascii="Arial" w:hAnsi="Arial"/>
          <w:spacing w:val="-3"/>
          <w:sz w:val="28"/>
          <w:szCs w:val="28"/>
        </w:rPr>
        <w:t xml:space="preserve"> </w:t>
      </w:r>
      <w:r w:rsidR="00D21334">
        <w:rPr>
          <w:rFonts w:ascii="Arial" w:hAnsi="Arial"/>
          <w:spacing w:val="-3"/>
          <w:sz w:val="28"/>
          <w:szCs w:val="28"/>
        </w:rPr>
        <w:t>9</w:t>
      </w:r>
      <w:r w:rsidR="00D433D3">
        <w:rPr>
          <w:rFonts w:ascii="Arial" w:hAnsi="Arial"/>
          <w:spacing w:val="-3"/>
          <w:sz w:val="28"/>
          <w:szCs w:val="28"/>
          <w:vertAlign w:val="superscript"/>
        </w:rPr>
        <w:t>th</w:t>
      </w:r>
      <w:proofErr w:type="gramEnd"/>
      <w:r w:rsidR="00D433D3">
        <w:rPr>
          <w:rFonts w:ascii="Arial" w:hAnsi="Arial"/>
          <w:spacing w:val="-3"/>
          <w:sz w:val="28"/>
          <w:szCs w:val="28"/>
          <w:vertAlign w:val="superscript"/>
        </w:rPr>
        <w:t xml:space="preserve"> </w:t>
      </w:r>
      <w:r w:rsidR="005A2061">
        <w:rPr>
          <w:rFonts w:ascii="Arial" w:hAnsi="Arial"/>
          <w:spacing w:val="-3"/>
          <w:sz w:val="28"/>
          <w:szCs w:val="28"/>
        </w:rPr>
        <w:t xml:space="preserve">October </w:t>
      </w:r>
      <w:r w:rsidR="00FD771B" w:rsidRPr="00B63596">
        <w:rPr>
          <w:rFonts w:ascii="Arial" w:hAnsi="Arial"/>
          <w:spacing w:val="-3"/>
          <w:sz w:val="28"/>
          <w:szCs w:val="28"/>
        </w:rPr>
        <w:t>2</w:t>
      </w:r>
      <w:r w:rsidR="00853854" w:rsidRPr="00B63596">
        <w:rPr>
          <w:rFonts w:ascii="Arial" w:hAnsi="Arial"/>
          <w:spacing w:val="-3"/>
          <w:sz w:val="28"/>
          <w:szCs w:val="28"/>
        </w:rPr>
        <w:t>02</w:t>
      </w:r>
      <w:r w:rsidR="00504D72">
        <w:rPr>
          <w:rFonts w:ascii="Arial" w:hAnsi="Arial"/>
          <w:spacing w:val="-3"/>
          <w:sz w:val="28"/>
          <w:szCs w:val="28"/>
        </w:rPr>
        <w:t>6</w:t>
      </w:r>
    </w:p>
    <w:p w14:paraId="753FA3F6" w14:textId="77777777" w:rsidR="00DD5F75" w:rsidRPr="00B63596" w:rsidRDefault="00DD5F75" w:rsidP="00DD5F75">
      <w:pPr>
        <w:tabs>
          <w:tab w:val="left" w:pos="-720"/>
        </w:tabs>
        <w:spacing w:line="240" w:lineRule="atLeast"/>
        <w:jc w:val="center"/>
        <w:rPr>
          <w:rFonts w:ascii="Arial" w:hAnsi="Arial"/>
          <w:spacing w:val="-3"/>
          <w:sz w:val="24"/>
          <w:szCs w:val="24"/>
        </w:rPr>
      </w:pPr>
    </w:p>
    <w:p w14:paraId="2581FD1E" w14:textId="77777777" w:rsidR="003F6DFF" w:rsidRPr="003714D1" w:rsidRDefault="00853854" w:rsidP="00D87CB9">
      <w:pPr>
        <w:tabs>
          <w:tab w:val="left" w:pos="-720"/>
        </w:tabs>
        <w:spacing w:line="240" w:lineRule="atLeast"/>
        <w:jc w:val="center"/>
        <w:rPr>
          <w:rFonts w:ascii="Bradley Hand ITC" w:hAnsi="Bradley Hand ITC"/>
          <w:spacing w:val="-3"/>
          <w:sz w:val="36"/>
          <w:szCs w:val="36"/>
        </w:rPr>
      </w:pPr>
      <w:r w:rsidRPr="00B63596">
        <w:rPr>
          <w:rFonts w:ascii="Bradley Hand ITC" w:hAnsi="Bradley Hand ITC"/>
          <w:noProof/>
          <w:sz w:val="36"/>
          <w:szCs w:val="36"/>
          <w:lang w:val="en-GB" w:eastAsia="en-GB"/>
        </w:rPr>
        <w:t>MJ</w:t>
      </w:r>
    </w:p>
    <w:p w14:paraId="06D83F58" w14:textId="77777777" w:rsidR="00812B6D" w:rsidRDefault="00812B6D" w:rsidP="00DD5F75">
      <w:pPr>
        <w:tabs>
          <w:tab w:val="left" w:pos="-720"/>
        </w:tabs>
        <w:spacing w:line="240" w:lineRule="atLeast"/>
        <w:jc w:val="center"/>
        <w:rPr>
          <w:rFonts w:ascii="Arial" w:hAnsi="Arial"/>
          <w:spacing w:val="-3"/>
          <w:sz w:val="24"/>
          <w:szCs w:val="24"/>
        </w:rPr>
      </w:pPr>
    </w:p>
    <w:p w14:paraId="3102C579" w14:textId="344A065B" w:rsidR="003F6DFF" w:rsidRPr="003F6DFF" w:rsidRDefault="00853854" w:rsidP="003F6DFF">
      <w:pPr>
        <w:tabs>
          <w:tab w:val="left" w:pos="-720"/>
        </w:tabs>
        <w:spacing w:line="240" w:lineRule="atLeast"/>
        <w:jc w:val="center"/>
        <w:rPr>
          <w:rFonts w:ascii="Arial" w:hAnsi="Arial"/>
          <w:bCs/>
          <w:sz w:val="28"/>
          <w:szCs w:val="28"/>
        </w:rPr>
      </w:pPr>
      <w:r>
        <w:rPr>
          <w:rFonts w:ascii="Arial" w:hAnsi="Arial"/>
          <w:bCs/>
          <w:sz w:val="28"/>
          <w:szCs w:val="28"/>
        </w:rPr>
        <w:t>Mike Jones</w:t>
      </w:r>
      <w:r w:rsidR="00277994">
        <w:rPr>
          <w:rFonts w:ascii="Arial" w:hAnsi="Arial"/>
          <w:bCs/>
          <w:sz w:val="28"/>
          <w:szCs w:val="28"/>
        </w:rPr>
        <w:t xml:space="preserve"> –</w:t>
      </w:r>
      <w:r w:rsidR="00F33850">
        <w:rPr>
          <w:rFonts w:ascii="Arial" w:hAnsi="Arial"/>
          <w:bCs/>
          <w:sz w:val="28"/>
          <w:szCs w:val="28"/>
        </w:rPr>
        <w:t xml:space="preserve"> </w:t>
      </w:r>
      <w:r w:rsidR="00B406A4" w:rsidRPr="00B406A4">
        <w:rPr>
          <w:rFonts w:ascii="Arial" w:hAnsi="Arial"/>
          <w:bCs/>
          <w:sz w:val="28"/>
          <w:szCs w:val="28"/>
        </w:rPr>
        <w:t>Monitoring Officer - Service Directo</w:t>
      </w:r>
      <w:r w:rsidR="00B406A4">
        <w:rPr>
          <w:rFonts w:ascii="Arial" w:hAnsi="Arial"/>
          <w:bCs/>
          <w:sz w:val="28"/>
          <w:szCs w:val="28"/>
        </w:rPr>
        <w:t>r</w:t>
      </w:r>
      <w:r w:rsidR="00B406A4" w:rsidRPr="00B406A4">
        <w:rPr>
          <w:rFonts w:ascii="Arial" w:hAnsi="Arial"/>
          <w:bCs/>
          <w:sz w:val="28"/>
          <w:szCs w:val="28"/>
        </w:rPr>
        <w:t xml:space="preserve"> - Governance</w:t>
      </w:r>
    </w:p>
    <w:p w14:paraId="525E76C4" w14:textId="77777777" w:rsidR="003F6DFF" w:rsidRPr="003F6DFF" w:rsidRDefault="003F6DFF" w:rsidP="003F6DFF">
      <w:pPr>
        <w:tabs>
          <w:tab w:val="left" w:pos="-720"/>
        </w:tabs>
        <w:spacing w:line="240" w:lineRule="atLeast"/>
        <w:jc w:val="center"/>
        <w:rPr>
          <w:rFonts w:ascii="Arial" w:hAnsi="Arial"/>
          <w:bCs/>
          <w:sz w:val="28"/>
          <w:szCs w:val="28"/>
        </w:rPr>
      </w:pPr>
      <w:r w:rsidRPr="003F6DFF">
        <w:rPr>
          <w:rFonts w:ascii="Arial" w:hAnsi="Arial"/>
          <w:bCs/>
          <w:sz w:val="28"/>
          <w:szCs w:val="28"/>
        </w:rPr>
        <w:t>Sandwell Council House</w:t>
      </w:r>
    </w:p>
    <w:p w14:paraId="0CFF25CE" w14:textId="77777777" w:rsidR="003F6DFF" w:rsidRPr="003F6DFF" w:rsidRDefault="003F6DFF" w:rsidP="003F6DFF">
      <w:pPr>
        <w:tabs>
          <w:tab w:val="left" w:pos="-720"/>
        </w:tabs>
        <w:spacing w:line="240" w:lineRule="atLeast"/>
        <w:jc w:val="center"/>
        <w:rPr>
          <w:rFonts w:ascii="Arial" w:hAnsi="Arial"/>
          <w:bCs/>
          <w:sz w:val="28"/>
          <w:szCs w:val="28"/>
        </w:rPr>
      </w:pPr>
      <w:r w:rsidRPr="003F6DFF">
        <w:rPr>
          <w:rFonts w:ascii="Arial" w:hAnsi="Arial"/>
          <w:bCs/>
          <w:sz w:val="28"/>
          <w:szCs w:val="28"/>
        </w:rPr>
        <w:t>Oldbury</w:t>
      </w:r>
    </w:p>
    <w:p w14:paraId="335A1931" w14:textId="77777777" w:rsidR="00510776" w:rsidRDefault="003F6DFF" w:rsidP="00B827BF">
      <w:pPr>
        <w:tabs>
          <w:tab w:val="left" w:pos="-720"/>
        </w:tabs>
        <w:spacing w:line="240" w:lineRule="atLeast"/>
        <w:jc w:val="center"/>
        <w:rPr>
          <w:rFonts w:ascii="Arial" w:hAnsi="Arial"/>
          <w:spacing w:val="-3"/>
          <w:sz w:val="24"/>
          <w:szCs w:val="24"/>
        </w:rPr>
      </w:pPr>
      <w:r w:rsidRPr="003F6DFF">
        <w:rPr>
          <w:rFonts w:ascii="Arial" w:hAnsi="Arial"/>
          <w:bCs/>
          <w:sz w:val="28"/>
          <w:szCs w:val="28"/>
        </w:rPr>
        <w:t>West Midlands</w:t>
      </w:r>
    </w:p>
    <w:sectPr w:rsidR="00510776" w:rsidSect="0019596A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20"/>
      <w:noEndnote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D455" w14:textId="77777777" w:rsidR="00D96AF4" w:rsidRDefault="00D96AF4">
      <w:pPr>
        <w:spacing w:line="20" w:lineRule="exact"/>
        <w:rPr>
          <w:szCs w:val="24"/>
        </w:rPr>
      </w:pPr>
    </w:p>
  </w:endnote>
  <w:endnote w:type="continuationSeparator" w:id="0">
    <w:p w14:paraId="00DCCA9F" w14:textId="77777777" w:rsidR="00D96AF4" w:rsidRDefault="00D96AF4">
      <w:r>
        <w:rPr>
          <w:szCs w:val="24"/>
        </w:rPr>
        <w:t xml:space="preserve"> </w:t>
      </w:r>
    </w:p>
  </w:endnote>
  <w:endnote w:type="continuationNotice" w:id="1">
    <w:p w14:paraId="48829397" w14:textId="77777777" w:rsidR="00D96AF4" w:rsidRDefault="00D96AF4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2216E" w14:textId="77777777" w:rsidR="00D96AF4" w:rsidRDefault="00D96AF4">
      <w:r>
        <w:rPr>
          <w:szCs w:val="24"/>
        </w:rPr>
        <w:separator/>
      </w:r>
    </w:p>
  </w:footnote>
  <w:footnote w:type="continuationSeparator" w:id="0">
    <w:p w14:paraId="540F1F61" w14:textId="77777777" w:rsidR="00D96AF4" w:rsidRDefault="00D96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10F18"/>
    <w:multiLevelType w:val="hybridMultilevel"/>
    <w:tmpl w:val="8744B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85C26"/>
    <w:multiLevelType w:val="hybridMultilevel"/>
    <w:tmpl w:val="CB38AB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503AB"/>
    <w:multiLevelType w:val="hybridMultilevel"/>
    <w:tmpl w:val="AE42A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644F8"/>
    <w:multiLevelType w:val="hybridMultilevel"/>
    <w:tmpl w:val="202A6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F471A"/>
    <w:multiLevelType w:val="hybridMultilevel"/>
    <w:tmpl w:val="F754D2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518788">
    <w:abstractNumId w:val="2"/>
  </w:num>
  <w:num w:numId="2" w16cid:durableId="1498881159">
    <w:abstractNumId w:val="0"/>
  </w:num>
  <w:num w:numId="3" w16cid:durableId="1012803088">
    <w:abstractNumId w:val="3"/>
  </w:num>
  <w:num w:numId="4" w16cid:durableId="1320842630">
    <w:abstractNumId w:val="4"/>
  </w:num>
  <w:num w:numId="5" w16cid:durableId="54596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D3"/>
    <w:rsid w:val="00004BD1"/>
    <w:rsid w:val="000117A9"/>
    <w:rsid w:val="000140A4"/>
    <w:rsid w:val="00015D45"/>
    <w:rsid w:val="00021F31"/>
    <w:rsid w:val="00030459"/>
    <w:rsid w:val="00030D86"/>
    <w:rsid w:val="00036861"/>
    <w:rsid w:val="000515F5"/>
    <w:rsid w:val="00060B95"/>
    <w:rsid w:val="0006312D"/>
    <w:rsid w:val="000631BB"/>
    <w:rsid w:val="00070F28"/>
    <w:rsid w:val="00074851"/>
    <w:rsid w:val="00075231"/>
    <w:rsid w:val="00075803"/>
    <w:rsid w:val="000776C1"/>
    <w:rsid w:val="00082E31"/>
    <w:rsid w:val="00085128"/>
    <w:rsid w:val="000859C0"/>
    <w:rsid w:val="00091060"/>
    <w:rsid w:val="00092777"/>
    <w:rsid w:val="000957CB"/>
    <w:rsid w:val="000A01C4"/>
    <w:rsid w:val="000A1CD3"/>
    <w:rsid w:val="000A33B7"/>
    <w:rsid w:val="000B2AE4"/>
    <w:rsid w:val="000B43BB"/>
    <w:rsid w:val="000B7784"/>
    <w:rsid w:val="000E05ED"/>
    <w:rsid w:val="000E2356"/>
    <w:rsid w:val="000E4750"/>
    <w:rsid w:val="000F2D5F"/>
    <w:rsid w:val="000F434F"/>
    <w:rsid w:val="00102F72"/>
    <w:rsid w:val="001040CA"/>
    <w:rsid w:val="00104C0E"/>
    <w:rsid w:val="001130CD"/>
    <w:rsid w:val="00115224"/>
    <w:rsid w:val="00122259"/>
    <w:rsid w:val="001222A1"/>
    <w:rsid w:val="0012391B"/>
    <w:rsid w:val="001241A9"/>
    <w:rsid w:val="00124E80"/>
    <w:rsid w:val="00133F45"/>
    <w:rsid w:val="00133FA7"/>
    <w:rsid w:val="00134B33"/>
    <w:rsid w:val="001438FA"/>
    <w:rsid w:val="00151EF7"/>
    <w:rsid w:val="00155909"/>
    <w:rsid w:val="001567D5"/>
    <w:rsid w:val="00161C88"/>
    <w:rsid w:val="0016583B"/>
    <w:rsid w:val="0016626C"/>
    <w:rsid w:val="00166D99"/>
    <w:rsid w:val="00174686"/>
    <w:rsid w:val="00175D76"/>
    <w:rsid w:val="00194FAA"/>
    <w:rsid w:val="0019596A"/>
    <w:rsid w:val="001A114F"/>
    <w:rsid w:val="001A5DEE"/>
    <w:rsid w:val="001A715F"/>
    <w:rsid w:val="001B2AE2"/>
    <w:rsid w:val="001B5340"/>
    <w:rsid w:val="001C1BAF"/>
    <w:rsid w:val="001C509D"/>
    <w:rsid w:val="001C6FED"/>
    <w:rsid w:val="001D7A16"/>
    <w:rsid w:val="001E6219"/>
    <w:rsid w:val="001E6F4D"/>
    <w:rsid w:val="001F0012"/>
    <w:rsid w:val="001F0090"/>
    <w:rsid w:val="00221886"/>
    <w:rsid w:val="00222791"/>
    <w:rsid w:val="0023055A"/>
    <w:rsid w:val="00236CB3"/>
    <w:rsid w:val="002430D0"/>
    <w:rsid w:val="00247F3E"/>
    <w:rsid w:val="002602C7"/>
    <w:rsid w:val="00260B83"/>
    <w:rsid w:val="00266134"/>
    <w:rsid w:val="00266A1F"/>
    <w:rsid w:val="00270542"/>
    <w:rsid w:val="00270DB2"/>
    <w:rsid w:val="0027167D"/>
    <w:rsid w:val="002718C0"/>
    <w:rsid w:val="00274CCB"/>
    <w:rsid w:val="00277994"/>
    <w:rsid w:val="00277C88"/>
    <w:rsid w:val="00284B4E"/>
    <w:rsid w:val="002869C5"/>
    <w:rsid w:val="00291561"/>
    <w:rsid w:val="002970BC"/>
    <w:rsid w:val="002A27B2"/>
    <w:rsid w:val="002A3D55"/>
    <w:rsid w:val="002A7810"/>
    <w:rsid w:val="002B1C91"/>
    <w:rsid w:val="002C5370"/>
    <w:rsid w:val="002D40B6"/>
    <w:rsid w:val="002D4B59"/>
    <w:rsid w:val="002D539D"/>
    <w:rsid w:val="002E15B3"/>
    <w:rsid w:val="002E160E"/>
    <w:rsid w:val="002E47A8"/>
    <w:rsid w:val="003036EE"/>
    <w:rsid w:val="003054E5"/>
    <w:rsid w:val="003122A3"/>
    <w:rsid w:val="00312CAC"/>
    <w:rsid w:val="00313955"/>
    <w:rsid w:val="00316ECD"/>
    <w:rsid w:val="00331190"/>
    <w:rsid w:val="00331A32"/>
    <w:rsid w:val="00334BB9"/>
    <w:rsid w:val="003410D7"/>
    <w:rsid w:val="00346673"/>
    <w:rsid w:val="003504C5"/>
    <w:rsid w:val="00350BD1"/>
    <w:rsid w:val="0035387F"/>
    <w:rsid w:val="003570A9"/>
    <w:rsid w:val="0036050D"/>
    <w:rsid w:val="003616CC"/>
    <w:rsid w:val="00361F10"/>
    <w:rsid w:val="003623FF"/>
    <w:rsid w:val="00364087"/>
    <w:rsid w:val="003714D1"/>
    <w:rsid w:val="003740B3"/>
    <w:rsid w:val="00374F9F"/>
    <w:rsid w:val="00380214"/>
    <w:rsid w:val="003813BF"/>
    <w:rsid w:val="00390141"/>
    <w:rsid w:val="003973AA"/>
    <w:rsid w:val="003A1E14"/>
    <w:rsid w:val="003A59AE"/>
    <w:rsid w:val="003B1479"/>
    <w:rsid w:val="003B339A"/>
    <w:rsid w:val="003C139F"/>
    <w:rsid w:val="003C4197"/>
    <w:rsid w:val="003C5BBC"/>
    <w:rsid w:val="003D5CB3"/>
    <w:rsid w:val="003E0160"/>
    <w:rsid w:val="003F6DFF"/>
    <w:rsid w:val="004002A4"/>
    <w:rsid w:val="00403417"/>
    <w:rsid w:val="00410D29"/>
    <w:rsid w:val="00417EA7"/>
    <w:rsid w:val="00422006"/>
    <w:rsid w:val="0042220E"/>
    <w:rsid w:val="004236EE"/>
    <w:rsid w:val="00430AA3"/>
    <w:rsid w:val="0043141F"/>
    <w:rsid w:val="00442639"/>
    <w:rsid w:val="00450E0A"/>
    <w:rsid w:val="00454EC8"/>
    <w:rsid w:val="004552D5"/>
    <w:rsid w:val="00456C69"/>
    <w:rsid w:val="00456DEE"/>
    <w:rsid w:val="0046071F"/>
    <w:rsid w:val="00460BEC"/>
    <w:rsid w:val="004630F8"/>
    <w:rsid w:val="0046417C"/>
    <w:rsid w:val="00467F26"/>
    <w:rsid w:val="00472620"/>
    <w:rsid w:val="00474262"/>
    <w:rsid w:val="00477094"/>
    <w:rsid w:val="004772A5"/>
    <w:rsid w:val="00477385"/>
    <w:rsid w:val="00480876"/>
    <w:rsid w:val="00481168"/>
    <w:rsid w:val="00490144"/>
    <w:rsid w:val="00490150"/>
    <w:rsid w:val="00494ACF"/>
    <w:rsid w:val="0049749E"/>
    <w:rsid w:val="00497FA2"/>
    <w:rsid w:val="004A19ED"/>
    <w:rsid w:val="004A418B"/>
    <w:rsid w:val="004A5743"/>
    <w:rsid w:val="004A5C40"/>
    <w:rsid w:val="004A703F"/>
    <w:rsid w:val="004B3D30"/>
    <w:rsid w:val="004B4836"/>
    <w:rsid w:val="004B7F43"/>
    <w:rsid w:val="004C1C01"/>
    <w:rsid w:val="004C26ED"/>
    <w:rsid w:val="004C4045"/>
    <w:rsid w:val="004C5EC4"/>
    <w:rsid w:val="004D74F4"/>
    <w:rsid w:val="004E7AC4"/>
    <w:rsid w:val="004F04AB"/>
    <w:rsid w:val="004F36BB"/>
    <w:rsid w:val="00500A27"/>
    <w:rsid w:val="005037AD"/>
    <w:rsid w:val="00504404"/>
    <w:rsid w:val="00504C42"/>
    <w:rsid w:val="00504D72"/>
    <w:rsid w:val="005064F7"/>
    <w:rsid w:val="00510776"/>
    <w:rsid w:val="00512E6A"/>
    <w:rsid w:val="00513D77"/>
    <w:rsid w:val="00513E14"/>
    <w:rsid w:val="00516E61"/>
    <w:rsid w:val="00526201"/>
    <w:rsid w:val="00526466"/>
    <w:rsid w:val="00526C8B"/>
    <w:rsid w:val="00542611"/>
    <w:rsid w:val="00546514"/>
    <w:rsid w:val="0055118B"/>
    <w:rsid w:val="005516C5"/>
    <w:rsid w:val="0056004D"/>
    <w:rsid w:val="00571FB3"/>
    <w:rsid w:val="00572128"/>
    <w:rsid w:val="00584BBA"/>
    <w:rsid w:val="00592687"/>
    <w:rsid w:val="00593C8B"/>
    <w:rsid w:val="00593E2E"/>
    <w:rsid w:val="00594086"/>
    <w:rsid w:val="005940F0"/>
    <w:rsid w:val="00594467"/>
    <w:rsid w:val="0059601F"/>
    <w:rsid w:val="00596F62"/>
    <w:rsid w:val="005A2061"/>
    <w:rsid w:val="005A2642"/>
    <w:rsid w:val="005A5255"/>
    <w:rsid w:val="005B358A"/>
    <w:rsid w:val="005C3206"/>
    <w:rsid w:val="005C5198"/>
    <w:rsid w:val="005C67A6"/>
    <w:rsid w:val="005D47D1"/>
    <w:rsid w:val="005D72D1"/>
    <w:rsid w:val="005E2B80"/>
    <w:rsid w:val="005E7FA2"/>
    <w:rsid w:val="005F2AB6"/>
    <w:rsid w:val="005F57A2"/>
    <w:rsid w:val="006013C5"/>
    <w:rsid w:val="00603E07"/>
    <w:rsid w:val="00606AAA"/>
    <w:rsid w:val="00607636"/>
    <w:rsid w:val="0061001E"/>
    <w:rsid w:val="006139F3"/>
    <w:rsid w:val="00613F63"/>
    <w:rsid w:val="00615155"/>
    <w:rsid w:val="006158C1"/>
    <w:rsid w:val="0062055B"/>
    <w:rsid w:val="00621EF6"/>
    <w:rsid w:val="00623E60"/>
    <w:rsid w:val="006257BC"/>
    <w:rsid w:val="00625AE6"/>
    <w:rsid w:val="006303A7"/>
    <w:rsid w:val="00631934"/>
    <w:rsid w:val="00634827"/>
    <w:rsid w:val="00634C17"/>
    <w:rsid w:val="00647C2C"/>
    <w:rsid w:val="00653EC9"/>
    <w:rsid w:val="0065443C"/>
    <w:rsid w:val="006569F3"/>
    <w:rsid w:val="00657B72"/>
    <w:rsid w:val="006646DF"/>
    <w:rsid w:val="006657C6"/>
    <w:rsid w:val="00665BBF"/>
    <w:rsid w:val="0066630D"/>
    <w:rsid w:val="00671169"/>
    <w:rsid w:val="00680F5C"/>
    <w:rsid w:val="006832C5"/>
    <w:rsid w:val="00686D07"/>
    <w:rsid w:val="0069696E"/>
    <w:rsid w:val="006A1991"/>
    <w:rsid w:val="006A6000"/>
    <w:rsid w:val="006B2FB1"/>
    <w:rsid w:val="006B415C"/>
    <w:rsid w:val="006B6642"/>
    <w:rsid w:val="006B7C83"/>
    <w:rsid w:val="006C0D93"/>
    <w:rsid w:val="006C11E5"/>
    <w:rsid w:val="006C1765"/>
    <w:rsid w:val="006C7079"/>
    <w:rsid w:val="006E50F5"/>
    <w:rsid w:val="006E5A89"/>
    <w:rsid w:val="006F03E3"/>
    <w:rsid w:val="006F076D"/>
    <w:rsid w:val="006F3361"/>
    <w:rsid w:val="006F5E16"/>
    <w:rsid w:val="0070014C"/>
    <w:rsid w:val="00702E9D"/>
    <w:rsid w:val="0072223E"/>
    <w:rsid w:val="0073243F"/>
    <w:rsid w:val="00737CC2"/>
    <w:rsid w:val="00737DCE"/>
    <w:rsid w:val="007423DE"/>
    <w:rsid w:val="007451B9"/>
    <w:rsid w:val="00761316"/>
    <w:rsid w:val="007639A8"/>
    <w:rsid w:val="00771377"/>
    <w:rsid w:val="00782D44"/>
    <w:rsid w:val="00784775"/>
    <w:rsid w:val="007915AD"/>
    <w:rsid w:val="007920FF"/>
    <w:rsid w:val="00793A6B"/>
    <w:rsid w:val="00795FB2"/>
    <w:rsid w:val="007A2CF3"/>
    <w:rsid w:val="007A5080"/>
    <w:rsid w:val="007B3015"/>
    <w:rsid w:val="007C2A02"/>
    <w:rsid w:val="007C46C4"/>
    <w:rsid w:val="007C542E"/>
    <w:rsid w:val="007C7110"/>
    <w:rsid w:val="007D0538"/>
    <w:rsid w:val="007D2B90"/>
    <w:rsid w:val="007D6ADD"/>
    <w:rsid w:val="007E0B4D"/>
    <w:rsid w:val="007E1524"/>
    <w:rsid w:val="007E44A0"/>
    <w:rsid w:val="007E6F91"/>
    <w:rsid w:val="007F0E2D"/>
    <w:rsid w:val="007F12F7"/>
    <w:rsid w:val="007F26C1"/>
    <w:rsid w:val="007F34EC"/>
    <w:rsid w:val="007F6981"/>
    <w:rsid w:val="007F7DA3"/>
    <w:rsid w:val="00804C6C"/>
    <w:rsid w:val="00810D50"/>
    <w:rsid w:val="00812B6D"/>
    <w:rsid w:val="00813A94"/>
    <w:rsid w:val="00816DF2"/>
    <w:rsid w:val="00830184"/>
    <w:rsid w:val="00830215"/>
    <w:rsid w:val="00831850"/>
    <w:rsid w:val="008329C1"/>
    <w:rsid w:val="00835894"/>
    <w:rsid w:val="008368EE"/>
    <w:rsid w:val="00841C83"/>
    <w:rsid w:val="00847A7F"/>
    <w:rsid w:val="00852B31"/>
    <w:rsid w:val="00853854"/>
    <w:rsid w:val="0085580B"/>
    <w:rsid w:val="008570C4"/>
    <w:rsid w:val="00860E7B"/>
    <w:rsid w:val="008841A3"/>
    <w:rsid w:val="00884D77"/>
    <w:rsid w:val="008850DA"/>
    <w:rsid w:val="00892DB1"/>
    <w:rsid w:val="00893662"/>
    <w:rsid w:val="008A1971"/>
    <w:rsid w:val="008A6920"/>
    <w:rsid w:val="008B1C40"/>
    <w:rsid w:val="008B255F"/>
    <w:rsid w:val="008B648D"/>
    <w:rsid w:val="008C1F47"/>
    <w:rsid w:val="008C5CDC"/>
    <w:rsid w:val="008C7AFB"/>
    <w:rsid w:val="008D0A7C"/>
    <w:rsid w:val="008D188B"/>
    <w:rsid w:val="008D66E6"/>
    <w:rsid w:val="008D7321"/>
    <w:rsid w:val="008E19A7"/>
    <w:rsid w:val="008E5B64"/>
    <w:rsid w:val="008E77BB"/>
    <w:rsid w:val="008F103F"/>
    <w:rsid w:val="008F141D"/>
    <w:rsid w:val="008F4E6C"/>
    <w:rsid w:val="008F656A"/>
    <w:rsid w:val="009018FF"/>
    <w:rsid w:val="00913E90"/>
    <w:rsid w:val="00914D7D"/>
    <w:rsid w:val="00916A25"/>
    <w:rsid w:val="00917A8A"/>
    <w:rsid w:val="00924882"/>
    <w:rsid w:val="00933B60"/>
    <w:rsid w:val="00933DA2"/>
    <w:rsid w:val="009352AC"/>
    <w:rsid w:val="00935F5A"/>
    <w:rsid w:val="009372BB"/>
    <w:rsid w:val="00941F72"/>
    <w:rsid w:val="009440D8"/>
    <w:rsid w:val="00946AB5"/>
    <w:rsid w:val="00947A7C"/>
    <w:rsid w:val="00947D58"/>
    <w:rsid w:val="00953923"/>
    <w:rsid w:val="00960FCC"/>
    <w:rsid w:val="00962218"/>
    <w:rsid w:val="00962D48"/>
    <w:rsid w:val="00963973"/>
    <w:rsid w:val="00966CE9"/>
    <w:rsid w:val="00967FCD"/>
    <w:rsid w:val="0097001D"/>
    <w:rsid w:val="0097397E"/>
    <w:rsid w:val="00975B88"/>
    <w:rsid w:val="009764F8"/>
    <w:rsid w:val="009770ED"/>
    <w:rsid w:val="00981649"/>
    <w:rsid w:val="00992E87"/>
    <w:rsid w:val="00993CBF"/>
    <w:rsid w:val="009A1034"/>
    <w:rsid w:val="009A17EA"/>
    <w:rsid w:val="009A22C8"/>
    <w:rsid w:val="009A2BF1"/>
    <w:rsid w:val="009A30E6"/>
    <w:rsid w:val="009A41E3"/>
    <w:rsid w:val="009A486F"/>
    <w:rsid w:val="009B0CDA"/>
    <w:rsid w:val="009B0EB0"/>
    <w:rsid w:val="009B4206"/>
    <w:rsid w:val="009C1D28"/>
    <w:rsid w:val="009C4486"/>
    <w:rsid w:val="009C597F"/>
    <w:rsid w:val="009D25C6"/>
    <w:rsid w:val="009F07B7"/>
    <w:rsid w:val="009F0EAE"/>
    <w:rsid w:val="009F0F5A"/>
    <w:rsid w:val="009F1EEE"/>
    <w:rsid w:val="009F2486"/>
    <w:rsid w:val="009F34EE"/>
    <w:rsid w:val="009F6F73"/>
    <w:rsid w:val="00A0109A"/>
    <w:rsid w:val="00A02610"/>
    <w:rsid w:val="00A0774F"/>
    <w:rsid w:val="00A108CE"/>
    <w:rsid w:val="00A11397"/>
    <w:rsid w:val="00A1464D"/>
    <w:rsid w:val="00A15B2A"/>
    <w:rsid w:val="00A245E8"/>
    <w:rsid w:val="00A3675D"/>
    <w:rsid w:val="00A40A36"/>
    <w:rsid w:val="00A5232E"/>
    <w:rsid w:val="00A53222"/>
    <w:rsid w:val="00A56646"/>
    <w:rsid w:val="00A5685C"/>
    <w:rsid w:val="00A568EF"/>
    <w:rsid w:val="00A57226"/>
    <w:rsid w:val="00A64350"/>
    <w:rsid w:val="00A65ED3"/>
    <w:rsid w:val="00A748B7"/>
    <w:rsid w:val="00A75737"/>
    <w:rsid w:val="00A87869"/>
    <w:rsid w:val="00A90AEE"/>
    <w:rsid w:val="00AB18FF"/>
    <w:rsid w:val="00AB2D56"/>
    <w:rsid w:val="00AB40B1"/>
    <w:rsid w:val="00AB6652"/>
    <w:rsid w:val="00AC2770"/>
    <w:rsid w:val="00AC35F1"/>
    <w:rsid w:val="00AD0405"/>
    <w:rsid w:val="00AD476D"/>
    <w:rsid w:val="00AE2A5E"/>
    <w:rsid w:val="00AE6E8C"/>
    <w:rsid w:val="00AF0588"/>
    <w:rsid w:val="00AF2F5D"/>
    <w:rsid w:val="00B070C0"/>
    <w:rsid w:val="00B0748A"/>
    <w:rsid w:val="00B104D0"/>
    <w:rsid w:val="00B23465"/>
    <w:rsid w:val="00B33638"/>
    <w:rsid w:val="00B34AF4"/>
    <w:rsid w:val="00B3529B"/>
    <w:rsid w:val="00B379E7"/>
    <w:rsid w:val="00B406A4"/>
    <w:rsid w:val="00B469BA"/>
    <w:rsid w:val="00B55715"/>
    <w:rsid w:val="00B63596"/>
    <w:rsid w:val="00B65BD8"/>
    <w:rsid w:val="00B66B33"/>
    <w:rsid w:val="00B76EB1"/>
    <w:rsid w:val="00B826CC"/>
    <w:rsid w:val="00B827BF"/>
    <w:rsid w:val="00B83481"/>
    <w:rsid w:val="00B83E93"/>
    <w:rsid w:val="00B84959"/>
    <w:rsid w:val="00B87272"/>
    <w:rsid w:val="00B90F93"/>
    <w:rsid w:val="00B91E8F"/>
    <w:rsid w:val="00B94258"/>
    <w:rsid w:val="00B95F44"/>
    <w:rsid w:val="00B9730E"/>
    <w:rsid w:val="00B97E04"/>
    <w:rsid w:val="00BA4EB2"/>
    <w:rsid w:val="00BA7C8A"/>
    <w:rsid w:val="00BB61EA"/>
    <w:rsid w:val="00BB740A"/>
    <w:rsid w:val="00BC09DF"/>
    <w:rsid w:val="00BC1371"/>
    <w:rsid w:val="00BC3724"/>
    <w:rsid w:val="00BC495F"/>
    <w:rsid w:val="00BC6F9B"/>
    <w:rsid w:val="00BD025D"/>
    <w:rsid w:val="00BD4AA7"/>
    <w:rsid w:val="00BE0065"/>
    <w:rsid w:val="00BE53E3"/>
    <w:rsid w:val="00BF0057"/>
    <w:rsid w:val="00BF3CBA"/>
    <w:rsid w:val="00BF4E33"/>
    <w:rsid w:val="00BF696A"/>
    <w:rsid w:val="00BF6CD3"/>
    <w:rsid w:val="00C028FD"/>
    <w:rsid w:val="00C03ADF"/>
    <w:rsid w:val="00C06C95"/>
    <w:rsid w:val="00C07F8C"/>
    <w:rsid w:val="00C101CA"/>
    <w:rsid w:val="00C303A7"/>
    <w:rsid w:val="00C31037"/>
    <w:rsid w:val="00C31972"/>
    <w:rsid w:val="00C357D2"/>
    <w:rsid w:val="00C36690"/>
    <w:rsid w:val="00C36B57"/>
    <w:rsid w:val="00C40800"/>
    <w:rsid w:val="00C44976"/>
    <w:rsid w:val="00C44EDE"/>
    <w:rsid w:val="00C47E58"/>
    <w:rsid w:val="00C51E17"/>
    <w:rsid w:val="00C65A6E"/>
    <w:rsid w:val="00C65F2D"/>
    <w:rsid w:val="00C72653"/>
    <w:rsid w:val="00C77507"/>
    <w:rsid w:val="00C77FB1"/>
    <w:rsid w:val="00C834EF"/>
    <w:rsid w:val="00C83923"/>
    <w:rsid w:val="00C8768E"/>
    <w:rsid w:val="00C87D5F"/>
    <w:rsid w:val="00C87F75"/>
    <w:rsid w:val="00C943B2"/>
    <w:rsid w:val="00C94430"/>
    <w:rsid w:val="00CA195E"/>
    <w:rsid w:val="00CA1E29"/>
    <w:rsid w:val="00CA368A"/>
    <w:rsid w:val="00CA3ADE"/>
    <w:rsid w:val="00CB1BE6"/>
    <w:rsid w:val="00CB23A5"/>
    <w:rsid w:val="00CC334A"/>
    <w:rsid w:val="00CC66A4"/>
    <w:rsid w:val="00CD0236"/>
    <w:rsid w:val="00CD29B6"/>
    <w:rsid w:val="00CD2A6F"/>
    <w:rsid w:val="00CD772C"/>
    <w:rsid w:val="00CE0894"/>
    <w:rsid w:val="00CE654B"/>
    <w:rsid w:val="00CF14C2"/>
    <w:rsid w:val="00CF4A81"/>
    <w:rsid w:val="00D000BC"/>
    <w:rsid w:val="00D03F21"/>
    <w:rsid w:val="00D04B30"/>
    <w:rsid w:val="00D1608A"/>
    <w:rsid w:val="00D16BCC"/>
    <w:rsid w:val="00D20369"/>
    <w:rsid w:val="00D20A21"/>
    <w:rsid w:val="00D21334"/>
    <w:rsid w:val="00D27E25"/>
    <w:rsid w:val="00D35AA6"/>
    <w:rsid w:val="00D433D3"/>
    <w:rsid w:val="00D45E52"/>
    <w:rsid w:val="00D46E75"/>
    <w:rsid w:val="00D52C90"/>
    <w:rsid w:val="00D5654F"/>
    <w:rsid w:val="00D56667"/>
    <w:rsid w:val="00D61911"/>
    <w:rsid w:val="00D62327"/>
    <w:rsid w:val="00D644BE"/>
    <w:rsid w:val="00D66D84"/>
    <w:rsid w:val="00D67B3E"/>
    <w:rsid w:val="00D713FA"/>
    <w:rsid w:val="00D857E6"/>
    <w:rsid w:val="00D87CB9"/>
    <w:rsid w:val="00D93D41"/>
    <w:rsid w:val="00D94CB2"/>
    <w:rsid w:val="00D96AF4"/>
    <w:rsid w:val="00DA21A8"/>
    <w:rsid w:val="00DA58FE"/>
    <w:rsid w:val="00DA64C8"/>
    <w:rsid w:val="00DB1D83"/>
    <w:rsid w:val="00DB3437"/>
    <w:rsid w:val="00DB34B9"/>
    <w:rsid w:val="00DC0DA3"/>
    <w:rsid w:val="00DC37FB"/>
    <w:rsid w:val="00DD1FF4"/>
    <w:rsid w:val="00DD3489"/>
    <w:rsid w:val="00DD5F75"/>
    <w:rsid w:val="00DE1EF7"/>
    <w:rsid w:val="00DE53D7"/>
    <w:rsid w:val="00DE584A"/>
    <w:rsid w:val="00DF0392"/>
    <w:rsid w:val="00DF2553"/>
    <w:rsid w:val="00DF61C3"/>
    <w:rsid w:val="00DF7EC8"/>
    <w:rsid w:val="00E00D57"/>
    <w:rsid w:val="00E051FC"/>
    <w:rsid w:val="00E0714D"/>
    <w:rsid w:val="00E11252"/>
    <w:rsid w:val="00E12BDD"/>
    <w:rsid w:val="00E14C3E"/>
    <w:rsid w:val="00E17E17"/>
    <w:rsid w:val="00E25B6A"/>
    <w:rsid w:val="00E300BE"/>
    <w:rsid w:val="00E332EB"/>
    <w:rsid w:val="00E34F0D"/>
    <w:rsid w:val="00E3521A"/>
    <w:rsid w:val="00E405C5"/>
    <w:rsid w:val="00E42132"/>
    <w:rsid w:val="00E523B4"/>
    <w:rsid w:val="00E53439"/>
    <w:rsid w:val="00E5356E"/>
    <w:rsid w:val="00E54425"/>
    <w:rsid w:val="00E5513C"/>
    <w:rsid w:val="00E576FA"/>
    <w:rsid w:val="00E63B1A"/>
    <w:rsid w:val="00E64EEA"/>
    <w:rsid w:val="00E65D8B"/>
    <w:rsid w:val="00E70AF2"/>
    <w:rsid w:val="00E717D0"/>
    <w:rsid w:val="00E72353"/>
    <w:rsid w:val="00E7242B"/>
    <w:rsid w:val="00E77D36"/>
    <w:rsid w:val="00E83461"/>
    <w:rsid w:val="00E83E1C"/>
    <w:rsid w:val="00E91C7D"/>
    <w:rsid w:val="00E945B4"/>
    <w:rsid w:val="00E95476"/>
    <w:rsid w:val="00E95D30"/>
    <w:rsid w:val="00EB380F"/>
    <w:rsid w:val="00EB4DF4"/>
    <w:rsid w:val="00EC1CE2"/>
    <w:rsid w:val="00EC2A70"/>
    <w:rsid w:val="00EC4D9E"/>
    <w:rsid w:val="00EC7F23"/>
    <w:rsid w:val="00ED50DC"/>
    <w:rsid w:val="00ED69DC"/>
    <w:rsid w:val="00ED708D"/>
    <w:rsid w:val="00EE07F0"/>
    <w:rsid w:val="00EE1FFC"/>
    <w:rsid w:val="00EE7B63"/>
    <w:rsid w:val="00EF18E1"/>
    <w:rsid w:val="00F02A5A"/>
    <w:rsid w:val="00F05805"/>
    <w:rsid w:val="00F12F18"/>
    <w:rsid w:val="00F13BB8"/>
    <w:rsid w:val="00F2113A"/>
    <w:rsid w:val="00F26DF5"/>
    <w:rsid w:val="00F30734"/>
    <w:rsid w:val="00F30F43"/>
    <w:rsid w:val="00F33850"/>
    <w:rsid w:val="00F3712D"/>
    <w:rsid w:val="00F436E4"/>
    <w:rsid w:val="00F45897"/>
    <w:rsid w:val="00F473E0"/>
    <w:rsid w:val="00F526B3"/>
    <w:rsid w:val="00F53DD3"/>
    <w:rsid w:val="00F553F1"/>
    <w:rsid w:val="00F56359"/>
    <w:rsid w:val="00F61C47"/>
    <w:rsid w:val="00F751C5"/>
    <w:rsid w:val="00F75F7B"/>
    <w:rsid w:val="00F77FE2"/>
    <w:rsid w:val="00F81C83"/>
    <w:rsid w:val="00F84776"/>
    <w:rsid w:val="00F85AFA"/>
    <w:rsid w:val="00F93449"/>
    <w:rsid w:val="00F96CCC"/>
    <w:rsid w:val="00F97417"/>
    <w:rsid w:val="00F97524"/>
    <w:rsid w:val="00FA7ADC"/>
    <w:rsid w:val="00FC57A6"/>
    <w:rsid w:val="00FC66B3"/>
    <w:rsid w:val="00FC741A"/>
    <w:rsid w:val="00FD771B"/>
    <w:rsid w:val="00FE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795B28"/>
  <w15:chartTrackingRefBased/>
  <w15:docId w15:val="{9F92B470-327B-427E-8D34-6D4A03FC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F10"/>
    <w:pPr>
      <w:keepNext/>
      <w:keepLines/>
      <w:widowControl/>
      <w:autoSpaceDE/>
      <w:autoSpaceDN/>
      <w:adjustRightInd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Cs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szCs w:val="24"/>
    </w:rPr>
  </w:style>
  <w:style w:type="character" w:customStyle="1" w:styleId="EquationCaption">
    <w:name w:val="_Equation Caption"/>
  </w:style>
  <w:style w:type="paragraph" w:styleId="Header">
    <w:name w:val="header"/>
    <w:basedOn w:val="Normal"/>
    <w:rsid w:val="0048116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81168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55118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40A36"/>
    <w:pPr>
      <w:widowControl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character" w:styleId="Emphasis">
    <w:name w:val="Emphasis"/>
    <w:basedOn w:val="DefaultParagraphFont"/>
    <w:qFormat/>
    <w:rsid w:val="00BE0065"/>
    <w:rPr>
      <w:i/>
      <w:iCs/>
    </w:rPr>
  </w:style>
  <w:style w:type="paragraph" w:styleId="NormalWeb">
    <w:name w:val="Normal (Web)"/>
    <w:basedOn w:val="Normal"/>
    <w:uiPriority w:val="99"/>
    <w:unhideWhenUsed/>
    <w:rsid w:val="00E3521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F1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Hyperlink">
    <w:name w:val="Hyperlink"/>
    <w:basedOn w:val="DefaultParagraphFont"/>
    <w:rsid w:val="005426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7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c1522a0d-8b67-48f3-9f04-651e495f9c50"/>
</file>

<file path=customXml/itemProps1.xml><?xml version="1.0" encoding="utf-8"?>
<ds:datastoreItem xmlns:ds="http://schemas.openxmlformats.org/officeDocument/2006/customXml" ds:itemID="{0EF9E8FE-A3B3-4CDA-9CB6-37C3B06F628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Emergency [A4]</vt:lpstr>
    </vt:vector>
  </TitlesOfParts>
  <Company>Alison Davies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Emergency [A4]</dc:title>
  <dc:subject/>
  <dc:creator>SSNAPE</dc:creator>
  <cp:keywords>[]</cp:keywords>
  <cp:lastModifiedBy>Bethany Small</cp:lastModifiedBy>
  <cp:revision>145</cp:revision>
  <cp:lastPrinted>2026-10-08T10:33:00Z</cp:lastPrinted>
  <dcterms:created xsi:type="dcterms:W3CDTF">2024-12-06T16:53:00Z</dcterms:created>
  <dcterms:modified xsi:type="dcterms:W3CDTF">2026-10-09T10:59:00Z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0c808770-898f-4d23-b403-a81b7824b37a</vt:lpwstr>
  </property>
  <property fmtid="{D5CDD505-2E9C-101B-9397-08002B2CF9AE}" pid="3" name="bjSaver">
    <vt:lpwstr>Ehm+c7wOFxO0Tpq20H0XrspglzzqIwTs</vt:lpwstr>
  </property>
  <property fmtid="{D5CDD505-2E9C-101B-9397-08002B2CF9AE}" pid="4" name="bjDocumentSecurityLabel">
    <vt:lpwstr>NO PROTECTIVE MARKING</vt:lpwstr>
  </property>
  <property fmtid="{D5CDD505-2E9C-101B-9397-08002B2CF9AE}" pid="5" name="docprop-sandwellprotectivemarking">
    <vt:lpwstr>[]</vt:lpwstr>
  </property>
</Properties>
</file>