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C80A" w14:textId="5A0F07D9" w:rsidR="00D77377" w:rsidRPr="00EA0CC7" w:rsidRDefault="00D77377" w:rsidP="00D77377">
      <w:pPr>
        <w:rPr>
          <w:rFonts w:ascii="Arial" w:hAnsi="Arial" w:cs="Arial"/>
          <w:b/>
          <w:bCs/>
          <w:sz w:val="36"/>
          <w:szCs w:val="36"/>
        </w:rPr>
      </w:pPr>
      <w:r w:rsidRPr="00EA0CC7">
        <w:rPr>
          <w:rFonts w:ascii="Arial" w:hAnsi="Arial" w:cs="Arial"/>
          <w:b/>
          <w:bCs/>
          <w:sz w:val="36"/>
          <w:szCs w:val="36"/>
        </w:rPr>
        <w:t xml:space="preserve">Summer of fun </w:t>
      </w:r>
      <w:r w:rsidRPr="00EA0CC7">
        <w:rPr>
          <w:rFonts w:ascii="Arial" w:hAnsi="Arial" w:cs="Arial"/>
          <w:b/>
          <w:bCs/>
          <w:sz w:val="36"/>
          <w:szCs w:val="36"/>
        </w:rPr>
        <w:t>for Sandwell’s children and young people</w:t>
      </w:r>
      <w:r w:rsidR="00EA0CC7" w:rsidRPr="00EA0CC7">
        <w:rPr>
          <w:rFonts w:ascii="Arial" w:hAnsi="Arial" w:cs="Arial"/>
          <w:b/>
          <w:bCs/>
          <w:sz w:val="36"/>
          <w:szCs w:val="36"/>
        </w:rPr>
        <w:t xml:space="preserve"> 2026 (published by Sandwell Council)</w:t>
      </w:r>
    </w:p>
    <w:p w14:paraId="240FE601" w14:textId="300A7F77" w:rsidR="00EA0CC7" w:rsidRDefault="00EA0CC7" w:rsidP="00D7737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is correct at the time of publication</w:t>
      </w:r>
      <w:r w:rsidR="00153D02">
        <w:rPr>
          <w:rFonts w:ascii="Arial" w:hAnsi="Arial" w:cs="Arial"/>
          <w:sz w:val="32"/>
          <w:szCs w:val="32"/>
        </w:rPr>
        <w:t>.</w:t>
      </w:r>
    </w:p>
    <w:p w14:paraId="7C28BEBB" w14:textId="74BDEB85" w:rsidR="00EA0CC7" w:rsidRPr="001E03B3" w:rsidRDefault="00EA0CC7" w:rsidP="00EA0CC7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 summer full of fun,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friendship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and new experiences awaits</w:t>
      </w:r>
    </w:p>
    <w:p w14:paraId="0D8F8A1A" w14:textId="20449D28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Sandwell Council’s Youth Service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is gearing up for another exciting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summer,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delivering a wide range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of free activities for young people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across all six towns.</w:t>
      </w:r>
    </w:p>
    <w:p w14:paraId="4252A983" w14:textId="2223685F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With support from the Holiday Activities and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Food (HAF) programme, there will be</w:t>
      </w:r>
      <w:r w:rsidRPr="0070105E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70105E">
        <w:rPr>
          <w:rFonts w:ascii="Arial" w:hAnsi="Arial" w:cs="Arial"/>
          <w:sz w:val="32"/>
          <w:szCs w:val="32"/>
        </w:rPr>
        <w:t>plenty of</w:t>
      </w:r>
      <w:proofErr w:type="gramEnd"/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opportunities for young people aged 11 to 19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 xml:space="preserve">(up to </w:t>
      </w:r>
      <w:proofErr w:type="gramStart"/>
      <w:r w:rsidRPr="0070105E">
        <w:rPr>
          <w:rFonts w:ascii="Arial" w:hAnsi="Arial" w:cs="Arial"/>
          <w:sz w:val="32"/>
          <w:szCs w:val="32"/>
        </w:rPr>
        <w:t>25</w:t>
      </w:r>
      <w:proofErr w:type="gramEnd"/>
      <w:r w:rsidRPr="0070105E">
        <w:rPr>
          <w:rFonts w:ascii="Arial" w:hAnsi="Arial" w:cs="Arial"/>
          <w:sz w:val="32"/>
          <w:szCs w:val="32"/>
        </w:rPr>
        <w:t xml:space="preserve"> for those with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SEND) to stay active, try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something new and connect with others.</w:t>
      </w:r>
    </w:p>
    <w:p w14:paraId="2AA1EC0D" w14:textId="23CE33F6" w:rsidR="00BC6CBA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This year’s programme includes a mix of outdoor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and on-the-move activities, from multi-sports and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creative sessions to gaming, street art and much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more. The Youth Bus will be out in communities,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offering a safe and engaging space packed with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technology and interactive experiences. We will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also have popular features such as skate park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coaching and competitions (at Brunswick Park,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Britannia Park and Victoria Park, Tipton) alongside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the mobile climbing wall for those looking for a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challenge.</w:t>
      </w:r>
    </w:p>
    <w:p w14:paraId="3D3B29B8" w14:textId="156433E7" w:rsidR="00D77377" w:rsidRPr="005C5E16" w:rsidRDefault="00D77377" w:rsidP="00D77377">
      <w:pPr>
        <w:rPr>
          <w:rFonts w:ascii="Arial" w:hAnsi="Arial" w:cs="Arial"/>
          <w:b/>
          <w:bCs/>
          <w:sz w:val="32"/>
          <w:szCs w:val="32"/>
        </w:rPr>
      </w:pPr>
      <w:r w:rsidRPr="005C5E16">
        <w:rPr>
          <w:rFonts w:ascii="Arial" w:hAnsi="Arial" w:cs="Arial"/>
          <w:b/>
          <w:bCs/>
          <w:sz w:val="32"/>
          <w:szCs w:val="32"/>
        </w:rPr>
        <w:t>Activity days in parks</w:t>
      </w:r>
    </w:p>
    <w:p w14:paraId="6EE8B440" w14:textId="717008F5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Wed 22 July and Thu 23 July, 4pm-8pm:</w:t>
      </w:r>
      <w:r w:rsidRPr="0070105E">
        <w:rPr>
          <w:rFonts w:ascii="Arial" w:hAnsi="Arial" w:cs="Arial"/>
          <w:sz w:val="32"/>
          <w:szCs w:val="32"/>
        </w:rPr>
        <w:br/>
      </w:r>
      <w:r w:rsidRPr="0070105E">
        <w:rPr>
          <w:rFonts w:ascii="Arial" w:hAnsi="Arial" w:cs="Arial"/>
          <w:sz w:val="32"/>
          <w:szCs w:val="32"/>
        </w:rPr>
        <w:t>Brunswick Park, Wednesbury WS10 9HH</w:t>
      </w:r>
    </w:p>
    <w:p w14:paraId="7A33E470" w14:textId="1BA56C02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Wed 29 July and Thu 30 July, 4pm-8pm:</w:t>
      </w:r>
      <w:r w:rsidRPr="0070105E">
        <w:rPr>
          <w:rFonts w:ascii="Arial" w:hAnsi="Arial" w:cs="Arial"/>
          <w:sz w:val="32"/>
          <w:szCs w:val="32"/>
        </w:rPr>
        <w:br/>
      </w:r>
      <w:r w:rsidRPr="0070105E">
        <w:rPr>
          <w:rFonts w:ascii="Arial" w:hAnsi="Arial" w:cs="Arial"/>
          <w:sz w:val="32"/>
          <w:szCs w:val="32"/>
        </w:rPr>
        <w:t>Red House Park, Great Barr B43 6NA</w:t>
      </w:r>
    </w:p>
    <w:p w14:paraId="3BA94C45" w14:textId="46A4E5FA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Wed 5 Aug and Thu 6 Aug, 4pm-8pm:</w:t>
      </w:r>
      <w:r w:rsidRPr="0070105E">
        <w:rPr>
          <w:rFonts w:ascii="Arial" w:hAnsi="Arial" w:cs="Arial"/>
          <w:sz w:val="32"/>
          <w:szCs w:val="32"/>
        </w:rPr>
        <w:br/>
      </w:r>
      <w:r w:rsidRPr="0070105E">
        <w:rPr>
          <w:rFonts w:ascii="Arial" w:hAnsi="Arial" w:cs="Arial"/>
          <w:sz w:val="32"/>
          <w:szCs w:val="32"/>
        </w:rPr>
        <w:t>Britannia Park, Rowley Regis B65 9HH</w:t>
      </w:r>
    </w:p>
    <w:p w14:paraId="6BB95DFA" w14:textId="02EA4CAD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Wed 12 Aug and Thu 13 Aug, 4pm-8pm:</w:t>
      </w:r>
      <w:r w:rsidRPr="0070105E">
        <w:rPr>
          <w:rFonts w:ascii="Arial" w:hAnsi="Arial" w:cs="Arial"/>
          <w:sz w:val="32"/>
          <w:szCs w:val="32"/>
        </w:rPr>
        <w:br/>
      </w:r>
      <w:r w:rsidRPr="0070105E">
        <w:rPr>
          <w:rFonts w:ascii="Arial" w:hAnsi="Arial" w:cs="Arial"/>
          <w:sz w:val="32"/>
          <w:szCs w:val="32"/>
        </w:rPr>
        <w:t>Victoria Park, Smethwick B66 3QB</w:t>
      </w:r>
    </w:p>
    <w:p w14:paraId="4B205946" w14:textId="2AC81B47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lastRenderedPageBreak/>
        <w:t>Wed 19 Aug and Thu 20 Aug, 4pm-8pm:</w:t>
      </w:r>
      <w:r w:rsidRPr="0070105E">
        <w:rPr>
          <w:rFonts w:ascii="Arial" w:hAnsi="Arial" w:cs="Arial"/>
          <w:sz w:val="32"/>
          <w:szCs w:val="32"/>
        </w:rPr>
        <w:br/>
      </w:r>
      <w:r w:rsidRPr="0070105E">
        <w:rPr>
          <w:rFonts w:ascii="Arial" w:hAnsi="Arial" w:cs="Arial"/>
          <w:sz w:val="32"/>
          <w:szCs w:val="32"/>
        </w:rPr>
        <w:t>Lion Farm Playing Fields, Oldbury B69 1EA</w:t>
      </w:r>
    </w:p>
    <w:p w14:paraId="2F90B97D" w14:textId="65E9044D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Wed 26 Aug and Thu 27 Aug, 4pm-8pm:</w:t>
      </w:r>
      <w:r w:rsidRPr="0070105E">
        <w:rPr>
          <w:rFonts w:ascii="Arial" w:hAnsi="Arial" w:cs="Arial"/>
          <w:sz w:val="32"/>
          <w:szCs w:val="32"/>
        </w:rPr>
        <w:br/>
      </w:r>
      <w:r w:rsidRPr="0070105E">
        <w:rPr>
          <w:rFonts w:ascii="Arial" w:hAnsi="Arial" w:cs="Arial"/>
          <w:sz w:val="32"/>
          <w:szCs w:val="32"/>
        </w:rPr>
        <w:t>Victoria Park, Tipton DY4 8SW</w:t>
      </w:r>
    </w:p>
    <w:p w14:paraId="4472AFE3" w14:textId="1CF85B64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 xml:space="preserve">Go to </w:t>
      </w:r>
      <w:hyperlink r:id="rId5" w:history="1">
        <w:r w:rsidRPr="0070105E">
          <w:rPr>
            <w:rStyle w:val="Hyperlink"/>
            <w:rFonts w:ascii="Arial" w:hAnsi="Arial" w:cs="Arial"/>
            <w:sz w:val="32"/>
            <w:szCs w:val="32"/>
          </w:rPr>
          <w:t>www.justyouth.org.uk</w:t>
        </w:r>
      </w:hyperlink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for full details.</w:t>
      </w:r>
    </w:p>
    <w:p w14:paraId="7F215564" w14:textId="21F5F611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Alongside the summer programme, youth workers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will continue to be out in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neighbourhoods, parks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 xml:space="preserve">and open spaces, providing support, </w:t>
      </w:r>
      <w:proofErr w:type="gramStart"/>
      <w:r w:rsidRPr="0070105E">
        <w:rPr>
          <w:rFonts w:ascii="Arial" w:hAnsi="Arial" w:cs="Arial"/>
          <w:sz w:val="32"/>
          <w:szCs w:val="32"/>
        </w:rPr>
        <w:t>advice</w:t>
      </w:r>
      <w:proofErr w:type="gramEnd"/>
      <w:r w:rsidRPr="0070105E">
        <w:rPr>
          <w:rFonts w:ascii="Arial" w:hAnsi="Arial" w:cs="Arial"/>
          <w:sz w:val="32"/>
          <w:szCs w:val="32"/>
        </w:rPr>
        <w:t xml:space="preserve"> and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positive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opportunities. Evening youth clubs will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remain open, offering safe places for young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people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to meet, develop skills and build confidence</w:t>
      </w:r>
      <w:r w:rsidRPr="0070105E">
        <w:rPr>
          <w:rFonts w:ascii="Arial" w:hAnsi="Arial" w:cs="Arial"/>
          <w:sz w:val="32"/>
          <w:szCs w:val="32"/>
        </w:rPr>
        <w:t>.</w:t>
      </w:r>
    </w:p>
    <w:p w14:paraId="3095DE61" w14:textId="25DD0419" w:rsidR="00D77377" w:rsidRPr="0070105E" w:rsidRDefault="00D77377" w:rsidP="00D77377">
      <w:pPr>
        <w:rPr>
          <w:rFonts w:ascii="Arial" w:hAnsi="Arial" w:cs="Arial"/>
          <w:b/>
          <w:bCs/>
          <w:sz w:val="32"/>
          <w:szCs w:val="32"/>
        </w:rPr>
      </w:pPr>
      <w:r w:rsidRPr="0070105E">
        <w:rPr>
          <w:rFonts w:ascii="Arial" w:hAnsi="Arial" w:cs="Arial"/>
          <w:b/>
          <w:bCs/>
          <w:sz w:val="32"/>
          <w:szCs w:val="32"/>
        </w:rPr>
        <w:t>Bigger adventures await</w:t>
      </w:r>
      <w:r w:rsidRPr="0070105E">
        <w:rPr>
          <w:rFonts w:ascii="Arial" w:hAnsi="Arial" w:cs="Arial"/>
          <w:b/>
          <w:bCs/>
          <w:sz w:val="32"/>
          <w:szCs w:val="32"/>
        </w:rPr>
        <w:t xml:space="preserve"> </w:t>
      </w:r>
      <w:r w:rsidRPr="0070105E">
        <w:rPr>
          <w:rFonts w:ascii="Arial" w:hAnsi="Arial" w:cs="Arial"/>
          <w:b/>
          <w:bCs/>
          <w:sz w:val="32"/>
          <w:szCs w:val="32"/>
        </w:rPr>
        <w:t>those seeking a challenge!</w:t>
      </w:r>
    </w:p>
    <w:p w14:paraId="016EF72F" w14:textId="14A8BF89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For those wanting a bigger adventure, young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people can take part in activity days and residential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experiences at Malthouse Outdoor Activity Centre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in Tipton, where they can try canoeing, climbing,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abseiling and archery in a supportive environment.</w:t>
      </w:r>
    </w:p>
    <w:p w14:paraId="5E28BC89" w14:textId="77777777" w:rsidR="00D77377" w:rsidRPr="0070105E" w:rsidRDefault="00D77377" w:rsidP="00D77377">
      <w:pPr>
        <w:rPr>
          <w:rFonts w:ascii="Arial" w:hAnsi="Arial" w:cs="Arial"/>
          <w:b/>
          <w:bCs/>
          <w:sz w:val="32"/>
          <w:szCs w:val="32"/>
        </w:rPr>
      </w:pPr>
      <w:r w:rsidRPr="0070105E">
        <w:rPr>
          <w:rFonts w:ascii="Arial" w:hAnsi="Arial" w:cs="Arial"/>
          <w:b/>
          <w:bCs/>
          <w:sz w:val="32"/>
          <w:szCs w:val="32"/>
        </w:rPr>
        <w:t>Celebrating young women</w:t>
      </w:r>
    </w:p>
    <w:p w14:paraId="617DE7E0" w14:textId="12D0B613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As part of our wider offer, a special young women’s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event will take place at Oak House Museum in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West Bromwich on Thursday 20 August. This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event will provide a safe and welcoming space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for young women to join together, celebrate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their</w:t>
      </w:r>
      <w:r w:rsidRPr="0070105E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70105E">
        <w:rPr>
          <w:rFonts w:ascii="Arial" w:hAnsi="Arial" w:cs="Arial"/>
          <w:sz w:val="32"/>
          <w:szCs w:val="32"/>
        </w:rPr>
        <w:t>achievements</w:t>
      </w:r>
      <w:proofErr w:type="gramEnd"/>
      <w:r w:rsidRPr="0070105E">
        <w:rPr>
          <w:rFonts w:ascii="Arial" w:hAnsi="Arial" w:cs="Arial"/>
          <w:sz w:val="32"/>
          <w:szCs w:val="32"/>
        </w:rPr>
        <w:t xml:space="preserve"> and take part in creative and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wellbeing-focused activities.</w:t>
      </w:r>
    </w:p>
    <w:p w14:paraId="43883D25" w14:textId="09158C84" w:rsidR="00D77377" w:rsidRPr="0070105E" w:rsidRDefault="00D77377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It will also offer the chance to meet support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services and connect with the ‘Girl Code’ group,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which meets regularly to build confidence,</w:t>
      </w:r>
      <w:r w:rsidRPr="0070105E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70105E">
        <w:rPr>
          <w:rFonts w:ascii="Arial" w:hAnsi="Arial" w:cs="Arial"/>
          <w:sz w:val="32"/>
          <w:szCs w:val="32"/>
        </w:rPr>
        <w:t>friendships</w:t>
      </w:r>
      <w:proofErr w:type="gramEnd"/>
      <w:r w:rsidRPr="0070105E">
        <w:rPr>
          <w:rFonts w:ascii="Arial" w:hAnsi="Arial" w:cs="Arial"/>
          <w:sz w:val="32"/>
          <w:szCs w:val="32"/>
        </w:rPr>
        <w:t xml:space="preserve"> and support networks.</w:t>
      </w:r>
    </w:p>
    <w:p w14:paraId="4027DB8A" w14:textId="0C821F69" w:rsidR="005C5E16" w:rsidRPr="001E03B3" w:rsidRDefault="005C5E16" w:rsidP="005C5E16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 Holiday Activities and Food (HAF) programme</w:t>
      </w:r>
    </w:p>
    <w:p w14:paraId="0D527F8D" w14:textId="3B6B8769" w:rsidR="0070105E" w:rsidRPr="0070105E" w:rsidRDefault="0070105E" w:rsidP="00D77377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Activities for primary school children, secondary school children and children with special educational needs and disabilities.</w:t>
      </w:r>
    </w:p>
    <w:p w14:paraId="5E164F10" w14:textId="19E8CBC0" w:rsidR="0070105E" w:rsidRPr="0070105E" w:rsidRDefault="0070105E" w:rsidP="0070105E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Families can look forward to an exciting summer with the Sandwell Holiday Activities and Food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 xml:space="preserve">(HAF) programme, </w:t>
      </w:r>
      <w:r w:rsidRPr="0070105E">
        <w:rPr>
          <w:rFonts w:ascii="Arial" w:hAnsi="Arial" w:cs="Arial"/>
          <w:sz w:val="32"/>
          <w:szCs w:val="32"/>
        </w:rPr>
        <w:lastRenderedPageBreak/>
        <w:t>offering free holiday activities across Sandwell. From sports and games to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arts, drama and family sessions, there is something for everyone along with nutritious meals to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keep children fuelled for the fun.</w:t>
      </w:r>
    </w:p>
    <w:p w14:paraId="7D9E4E4A" w14:textId="4D1BCB39" w:rsidR="0070105E" w:rsidRPr="0070105E" w:rsidRDefault="0070105E" w:rsidP="0070105E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 xml:space="preserve">HAF is all about helping children and young people stay active, try new things, build </w:t>
      </w:r>
      <w:proofErr w:type="gramStart"/>
      <w:r w:rsidRPr="0070105E">
        <w:rPr>
          <w:rFonts w:ascii="Arial" w:hAnsi="Arial" w:cs="Arial"/>
          <w:sz w:val="32"/>
          <w:szCs w:val="32"/>
        </w:rPr>
        <w:t>confidence</w:t>
      </w:r>
      <w:proofErr w:type="gramEnd"/>
      <w:r w:rsidRPr="0070105E">
        <w:rPr>
          <w:rFonts w:ascii="Arial" w:hAnsi="Arial" w:cs="Arial"/>
          <w:sz w:val="32"/>
          <w:szCs w:val="32"/>
        </w:rPr>
        <w:t xml:space="preserve"> and make new friends during the school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 xml:space="preserve">holidays. With safe, welcoming activities designed for different ages, interests and needs, every child can feel included and have </w:t>
      </w:r>
      <w:proofErr w:type="gramStart"/>
      <w:r w:rsidRPr="0070105E">
        <w:rPr>
          <w:rFonts w:ascii="Arial" w:hAnsi="Arial" w:cs="Arial"/>
          <w:sz w:val="32"/>
          <w:szCs w:val="32"/>
        </w:rPr>
        <w:t>a great time</w:t>
      </w:r>
      <w:proofErr w:type="gramEnd"/>
      <w:r w:rsidRPr="0070105E">
        <w:rPr>
          <w:rFonts w:ascii="Arial" w:hAnsi="Arial" w:cs="Arial"/>
          <w:sz w:val="32"/>
          <w:szCs w:val="32"/>
        </w:rPr>
        <w:t>.</w:t>
      </w:r>
    </w:p>
    <w:p w14:paraId="3D2E7A0C" w14:textId="77777777" w:rsidR="0070105E" w:rsidRPr="0070105E" w:rsidRDefault="0070105E" w:rsidP="0070105E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Parents and carers can feel confident knowing their children are safe, supported, learning new skills and making happy summer memories.</w:t>
      </w:r>
    </w:p>
    <w:p w14:paraId="6FEE1DEE" w14:textId="77777777" w:rsidR="0070105E" w:rsidRPr="0070105E" w:rsidRDefault="0070105E" w:rsidP="0070105E">
      <w:pPr>
        <w:rPr>
          <w:rFonts w:ascii="Arial" w:hAnsi="Arial" w:cs="Arial"/>
          <w:sz w:val="32"/>
          <w:szCs w:val="32"/>
        </w:rPr>
      </w:pPr>
      <w:r w:rsidRPr="0070105E">
        <w:rPr>
          <w:rFonts w:ascii="Arial" w:hAnsi="Arial" w:cs="Arial"/>
          <w:sz w:val="32"/>
          <w:szCs w:val="32"/>
        </w:rPr>
        <w:t>To find out more about eligibility, local providers and how to book a place, visit the HAF website</w:t>
      </w:r>
      <w:r w:rsidRPr="0070105E">
        <w:rPr>
          <w:rFonts w:ascii="Arial" w:hAnsi="Arial" w:cs="Arial"/>
          <w:sz w:val="32"/>
          <w:szCs w:val="32"/>
        </w:rPr>
        <w:t xml:space="preserve"> at </w:t>
      </w:r>
      <w:hyperlink r:id="rId6" w:history="1">
        <w:r w:rsidRPr="0070105E">
          <w:rPr>
            <w:rStyle w:val="Hyperlink"/>
            <w:rFonts w:ascii="Arial" w:hAnsi="Arial" w:cs="Arial"/>
            <w:sz w:val="32"/>
            <w:szCs w:val="32"/>
          </w:rPr>
          <w:t>https://holidayactivities.sandwell.gov.uk</w:t>
        </w:r>
      </w:hyperlink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 xml:space="preserve"> </w:t>
      </w:r>
    </w:p>
    <w:p w14:paraId="70EF6C22" w14:textId="389995A3" w:rsidR="0070105E" w:rsidRPr="0070105E" w:rsidRDefault="0070105E" w:rsidP="0070105E">
      <w:pPr>
        <w:rPr>
          <w:rFonts w:ascii="Arial" w:hAnsi="Arial" w:cs="Arial"/>
          <w:sz w:val="32"/>
          <w:szCs w:val="32"/>
        </w:rPr>
      </w:pPr>
      <w:proofErr w:type="gramStart"/>
      <w:r w:rsidRPr="0070105E">
        <w:rPr>
          <w:rFonts w:ascii="Arial" w:hAnsi="Arial" w:cs="Arial"/>
          <w:sz w:val="32"/>
          <w:szCs w:val="32"/>
        </w:rPr>
        <w:t>Don’t</w:t>
      </w:r>
      <w:proofErr w:type="gramEnd"/>
      <w:r w:rsidRPr="0070105E">
        <w:rPr>
          <w:rFonts w:ascii="Arial" w:hAnsi="Arial" w:cs="Arial"/>
          <w:sz w:val="32"/>
          <w:szCs w:val="32"/>
        </w:rPr>
        <w:t xml:space="preserve"> miss the chance to be part of a fun, active,</w:t>
      </w:r>
      <w:r w:rsidRPr="0070105E">
        <w:rPr>
          <w:rFonts w:ascii="Arial" w:hAnsi="Arial" w:cs="Arial"/>
          <w:sz w:val="32"/>
          <w:szCs w:val="32"/>
        </w:rPr>
        <w:t xml:space="preserve"> </w:t>
      </w:r>
      <w:r w:rsidRPr="0070105E">
        <w:rPr>
          <w:rFonts w:ascii="Arial" w:hAnsi="Arial" w:cs="Arial"/>
          <w:sz w:val="32"/>
          <w:szCs w:val="32"/>
        </w:rPr>
        <w:t>HAFtastic summer in Sandwell.</w:t>
      </w:r>
    </w:p>
    <w:p w14:paraId="76FBA7AD" w14:textId="3489875A" w:rsidR="005C5E16" w:rsidRPr="001E03B3" w:rsidRDefault="005C5E16" w:rsidP="005C5E16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Go Play Sandwell</w:t>
      </w:r>
    </w:p>
    <w:p w14:paraId="222DA6A5" w14:textId="40F709F0" w:rsidR="0070105E" w:rsidRDefault="005C5E16" w:rsidP="005C5E16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 xml:space="preserve">This summer, </w:t>
      </w:r>
      <w:proofErr w:type="gramStart"/>
      <w:r w:rsidRPr="00FF53A1">
        <w:rPr>
          <w:rFonts w:ascii="Arial" w:hAnsi="Arial" w:cs="Arial"/>
          <w:sz w:val="32"/>
          <w:szCs w:val="32"/>
        </w:rPr>
        <w:t>we’re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celebrating</w:t>
      </w:r>
      <w:r w:rsidRPr="00FF53A1"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the power of play in everyday life</w:t>
      </w:r>
      <w:r w:rsidRPr="00FF53A1">
        <w:rPr>
          <w:rFonts w:ascii="Arial" w:hAnsi="Arial" w:cs="Arial"/>
          <w:sz w:val="32"/>
          <w:szCs w:val="32"/>
        </w:rPr>
        <w:t>.</w:t>
      </w:r>
    </w:p>
    <w:p w14:paraId="47450DD0" w14:textId="1C4085BB" w:rsidR="00FF53A1" w:rsidRP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>Play can happen anywhere and it transforms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children’s happiness and wellbeing.</w:t>
      </w:r>
    </w:p>
    <w:p w14:paraId="151DE076" w14:textId="77777777" w:rsid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>Join in with Go Play sessions for fun, free activities all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summer, to spark imagination and turn everyday spaces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into places to play. Help us create inclusive, child</w:t>
      </w:r>
      <w:r>
        <w:rPr>
          <w:rFonts w:ascii="Arial" w:hAnsi="Arial" w:cs="Arial"/>
          <w:sz w:val="32"/>
          <w:szCs w:val="32"/>
        </w:rPr>
        <w:t>-</w:t>
      </w:r>
      <w:r w:rsidRPr="00FF53A1">
        <w:rPr>
          <w:rFonts w:ascii="Arial" w:hAnsi="Arial" w:cs="Arial"/>
          <w:sz w:val="32"/>
          <w:szCs w:val="32"/>
        </w:rPr>
        <w:t>friendly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communities where every child belongs.</w:t>
      </w:r>
    </w:p>
    <w:p w14:paraId="57743248" w14:textId="7632C78A" w:rsidR="00FF53A1" w:rsidRP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>Get involved and be part of a more playful Sandwell.</w:t>
      </w:r>
    </w:p>
    <w:p w14:paraId="3BAAA4F5" w14:textId="3D4D5B91" w:rsid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 xml:space="preserve">Give children the time, </w:t>
      </w:r>
      <w:proofErr w:type="gramStart"/>
      <w:r w:rsidRPr="00FF53A1">
        <w:rPr>
          <w:rFonts w:ascii="Arial" w:hAnsi="Arial" w:cs="Arial"/>
          <w:sz w:val="32"/>
          <w:szCs w:val="32"/>
        </w:rPr>
        <w:t>space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and freedom to play –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 xml:space="preserve">here, </w:t>
      </w:r>
      <w:proofErr w:type="gramStart"/>
      <w:r w:rsidRPr="00FF53A1">
        <w:rPr>
          <w:rFonts w:ascii="Arial" w:hAnsi="Arial" w:cs="Arial"/>
          <w:sz w:val="32"/>
          <w:szCs w:val="32"/>
        </w:rPr>
        <w:t>there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and everywhere.</w:t>
      </w:r>
    </w:p>
    <w:p w14:paraId="3D93799B" w14:textId="61FFAA0F" w:rsid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lastRenderedPageBreak/>
        <w:t>Ready to play?</w:t>
      </w:r>
      <w:r>
        <w:rPr>
          <w:rFonts w:ascii="Arial" w:hAnsi="Arial" w:cs="Arial"/>
          <w:sz w:val="32"/>
          <w:szCs w:val="32"/>
        </w:rPr>
        <w:t xml:space="preserve"> Visit the Go Play website at </w:t>
      </w:r>
      <w:hyperlink r:id="rId7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www.goplaysandwell.co.uk</w:t>
        </w:r>
      </w:hyperlink>
      <w:r>
        <w:rPr>
          <w:rFonts w:ascii="Arial" w:hAnsi="Arial" w:cs="Arial"/>
          <w:sz w:val="32"/>
          <w:szCs w:val="32"/>
        </w:rPr>
        <w:t xml:space="preserve"> to check out our free summer events.</w:t>
      </w:r>
    </w:p>
    <w:p w14:paraId="36FE3235" w14:textId="569BCF35" w:rsidR="00FF53A1" w:rsidRPr="00FF53A1" w:rsidRDefault="00FF53A1" w:rsidP="00FF53A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</w:t>
      </w:r>
      <w:r>
        <w:rPr>
          <w:rFonts w:ascii="Arial" w:hAnsi="Arial" w:cs="Arial"/>
          <w:b/>
          <w:bCs/>
          <w:sz w:val="32"/>
          <w:szCs w:val="32"/>
        </w:rPr>
        <w:t xml:space="preserve"> Best Start Family Hubs</w:t>
      </w:r>
    </w:p>
    <w:p w14:paraId="7506E689" w14:textId="5AD226AC" w:rsidR="00FF53A1" w:rsidRP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 xml:space="preserve">Families can make the </w:t>
      </w:r>
      <w:proofErr w:type="gramStart"/>
      <w:r w:rsidRPr="00FF53A1">
        <w:rPr>
          <w:rFonts w:ascii="Arial" w:hAnsi="Arial" w:cs="Arial"/>
          <w:sz w:val="32"/>
          <w:szCs w:val="32"/>
        </w:rPr>
        <w:t>most of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the summer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holidays with a wide range of free activities offered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through Best Start Family Hubs, including support for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expectant parents and families with babies.</w:t>
      </w:r>
    </w:p>
    <w:p w14:paraId="6373ED4F" w14:textId="1AB21BAF" w:rsidR="00FF53A1" w:rsidRP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>Designed to support children, young people and parents, the programme includes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 xml:space="preserve">fun sessions such as arts and crafts, stay and play, storytelling, baby </w:t>
      </w:r>
      <w:proofErr w:type="gramStart"/>
      <w:r w:rsidRPr="00FF53A1">
        <w:rPr>
          <w:rFonts w:ascii="Arial" w:hAnsi="Arial" w:cs="Arial"/>
          <w:sz w:val="32"/>
          <w:szCs w:val="32"/>
        </w:rPr>
        <w:t>groups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family fun days.</w:t>
      </w:r>
    </w:p>
    <w:p w14:paraId="617DAE83" w14:textId="2BF147D6" w:rsidR="00FF53A1" w:rsidRP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>Friendly staff and partner agencies are on hand to provide advice on pregnancy,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 xml:space="preserve">early development, childcare, </w:t>
      </w:r>
      <w:proofErr w:type="gramStart"/>
      <w:r w:rsidRPr="00FF53A1">
        <w:rPr>
          <w:rFonts w:ascii="Arial" w:hAnsi="Arial" w:cs="Arial"/>
          <w:sz w:val="32"/>
          <w:szCs w:val="32"/>
        </w:rPr>
        <w:t>health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and family wellbeing, helping parents feel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supported throughout the school break.</w:t>
      </w:r>
    </w:p>
    <w:p w14:paraId="62256FBE" w14:textId="2FA96BCC" w:rsidR="00FF53A1" w:rsidRP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 xml:space="preserve">Whether </w:t>
      </w:r>
      <w:proofErr w:type="gramStart"/>
      <w:r w:rsidRPr="00FF53A1">
        <w:rPr>
          <w:rFonts w:ascii="Arial" w:hAnsi="Arial" w:cs="Arial"/>
          <w:sz w:val="32"/>
          <w:szCs w:val="32"/>
        </w:rPr>
        <w:t>you’re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looking to keep little ones entertained, connect with other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 xml:space="preserve">parents-to-be, meet local families or access practical support, </w:t>
      </w:r>
      <w:proofErr w:type="gramStart"/>
      <w:r w:rsidRPr="00FF53A1">
        <w:rPr>
          <w:rFonts w:ascii="Arial" w:hAnsi="Arial" w:cs="Arial"/>
          <w:sz w:val="32"/>
          <w:szCs w:val="32"/>
        </w:rPr>
        <w:t>there’s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something for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 xml:space="preserve">everyone. Sessions are welcoming, </w:t>
      </w:r>
      <w:proofErr w:type="gramStart"/>
      <w:r w:rsidRPr="00FF53A1">
        <w:rPr>
          <w:rFonts w:ascii="Arial" w:hAnsi="Arial" w:cs="Arial"/>
          <w:sz w:val="32"/>
          <w:szCs w:val="32"/>
        </w:rPr>
        <w:t>inclusive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and tailored to all stages of family life,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 xml:space="preserve">making it easy to </w:t>
      </w:r>
      <w:proofErr w:type="gramStart"/>
      <w:r w:rsidRPr="00FF53A1">
        <w:rPr>
          <w:rFonts w:ascii="Arial" w:hAnsi="Arial" w:cs="Arial"/>
          <w:sz w:val="32"/>
          <w:szCs w:val="32"/>
        </w:rPr>
        <w:t>drop in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and join the fun.</w:t>
      </w:r>
    </w:p>
    <w:p w14:paraId="219F3F56" w14:textId="3CE0ABDC" w:rsidR="00FF53A1" w:rsidRP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 xml:space="preserve">To find out </w:t>
      </w:r>
      <w:proofErr w:type="gramStart"/>
      <w:r w:rsidRPr="00FF53A1">
        <w:rPr>
          <w:rFonts w:ascii="Arial" w:hAnsi="Arial" w:cs="Arial"/>
          <w:sz w:val="32"/>
          <w:szCs w:val="32"/>
        </w:rPr>
        <w:t>what’s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happening near you, visit your local Best Start Family Hub or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Family Hub Spoke.</w:t>
      </w:r>
    </w:p>
    <w:p w14:paraId="288E85BB" w14:textId="315AC892" w:rsid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 xml:space="preserve">Visit </w:t>
      </w:r>
      <w:hyperlink r:id="rId8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www.sandwellfamilyhubs.com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to find out more.</w:t>
      </w:r>
    </w:p>
    <w:p w14:paraId="2DE2D0DC" w14:textId="49EE1199" w:rsidR="00FF53A1" w:rsidRDefault="00FF53A1" w:rsidP="00FF53A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Information for families</w:t>
      </w:r>
    </w:p>
    <w:p w14:paraId="360D3E20" w14:textId="5AD58A9A" w:rsidR="00FF53A1" w:rsidRP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>Sandwell Family Information Service (FIS) offers free,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impartial information to families with children from birth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to 19 years (or up to 25 years with a special educational need or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disability), young people and professionals.</w:t>
      </w:r>
    </w:p>
    <w:p w14:paraId="08148733" w14:textId="3F74EFB4" w:rsidR="00FF53A1" w:rsidRP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lastRenderedPageBreak/>
        <w:t>FIS can support you to help find the right childcare provider, help with childcare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F53A1">
        <w:rPr>
          <w:rFonts w:ascii="Arial" w:hAnsi="Arial" w:cs="Arial"/>
          <w:sz w:val="32"/>
          <w:szCs w:val="32"/>
        </w:rPr>
        <w:t>applications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and answer any other childcare-related queries.</w:t>
      </w:r>
    </w:p>
    <w:p w14:paraId="2FA5EAE6" w14:textId="16F83492" w:rsidR="00FF53A1" w:rsidRPr="00FF53A1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>Visit the FIS Hub</w:t>
      </w:r>
      <w:r>
        <w:rPr>
          <w:rFonts w:ascii="Arial" w:hAnsi="Arial" w:cs="Arial"/>
          <w:sz w:val="32"/>
          <w:szCs w:val="32"/>
        </w:rPr>
        <w:t xml:space="preserve"> at </w:t>
      </w:r>
      <w:hyperlink r:id="rId9" w:history="1">
        <w:r w:rsidRPr="00DC7282">
          <w:rPr>
            <w:rStyle w:val="Hyperlink"/>
            <w:rFonts w:ascii="Arial" w:hAnsi="Arial" w:cs="Arial"/>
            <w:sz w:val="32"/>
            <w:szCs w:val="32"/>
          </w:rPr>
          <w:t>https://fis.sandwell.gov.uk/kb5/sandwell/directory/home.page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 xml:space="preserve"> for national and local services, </w:t>
      </w:r>
      <w:proofErr w:type="gramStart"/>
      <w:r w:rsidRPr="00FF53A1">
        <w:rPr>
          <w:rFonts w:ascii="Arial" w:hAnsi="Arial" w:cs="Arial"/>
          <w:sz w:val="32"/>
          <w:szCs w:val="32"/>
        </w:rPr>
        <w:t>activities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>advice pages.</w:t>
      </w:r>
    </w:p>
    <w:p w14:paraId="0ABCF825" w14:textId="2A97462D" w:rsidR="00F607CF" w:rsidRDefault="00FF53A1" w:rsidP="00FF53A1">
      <w:pPr>
        <w:rPr>
          <w:rFonts w:ascii="Arial" w:hAnsi="Arial" w:cs="Arial"/>
          <w:sz w:val="32"/>
          <w:szCs w:val="32"/>
        </w:rPr>
      </w:pPr>
      <w:r w:rsidRPr="00FF53A1">
        <w:rPr>
          <w:rFonts w:ascii="Arial" w:hAnsi="Arial" w:cs="Arial"/>
          <w:sz w:val="32"/>
          <w:szCs w:val="32"/>
        </w:rPr>
        <w:t xml:space="preserve">The hub includes the </w:t>
      </w:r>
      <w:hyperlink r:id="rId10" w:history="1">
        <w:r w:rsidRPr="00FF53A1">
          <w:rPr>
            <w:rStyle w:val="Hyperlink"/>
            <w:rFonts w:ascii="Arial" w:hAnsi="Arial" w:cs="Arial"/>
            <w:sz w:val="32"/>
            <w:szCs w:val="32"/>
          </w:rPr>
          <w:t>Sandwell All Age Emotional Wellbeing</w:t>
        </w:r>
        <w:r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r w:rsidRPr="00FF53A1">
          <w:rPr>
            <w:rStyle w:val="Hyperlink"/>
            <w:rFonts w:ascii="Arial" w:hAnsi="Arial" w:cs="Arial"/>
            <w:sz w:val="32"/>
            <w:szCs w:val="32"/>
          </w:rPr>
          <w:t>Directory</w:t>
        </w:r>
      </w:hyperlink>
      <w:r w:rsidRPr="00FF53A1">
        <w:rPr>
          <w:rFonts w:ascii="Arial" w:hAnsi="Arial" w:cs="Arial"/>
          <w:sz w:val="32"/>
          <w:szCs w:val="32"/>
        </w:rPr>
        <w:t xml:space="preserve"> which provides a wide range of local, </w:t>
      </w:r>
      <w:proofErr w:type="gramStart"/>
      <w:r w:rsidRPr="00FF53A1">
        <w:rPr>
          <w:rFonts w:ascii="Arial" w:hAnsi="Arial" w:cs="Arial"/>
          <w:sz w:val="32"/>
          <w:szCs w:val="32"/>
        </w:rPr>
        <w:t>regional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and national support</w:t>
      </w:r>
      <w:r>
        <w:rPr>
          <w:rFonts w:ascii="Arial" w:hAnsi="Arial" w:cs="Arial"/>
          <w:sz w:val="32"/>
          <w:szCs w:val="32"/>
        </w:rPr>
        <w:t xml:space="preserve"> </w:t>
      </w:r>
      <w:r w:rsidRPr="00FF53A1">
        <w:rPr>
          <w:rFonts w:ascii="Arial" w:hAnsi="Arial" w:cs="Arial"/>
          <w:sz w:val="32"/>
          <w:szCs w:val="32"/>
        </w:rPr>
        <w:t xml:space="preserve">services for children, young </w:t>
      </w:r>
      <w:proofErr w:type="gramStart"/>
      <w:r w:rsidRPr="00FF53A1">
        <w:rPr>
          <w:rFonts w:ascii="Arial" w:hAnsi="Arial" w:cs="Arial"/>
          <w:sz w:val="32"/>
          <w:szCs w:val="32"/>
        </w:rPr>
        <w:t>people</w:t>
      </w:r>
      <w:proofErr w:type="gramEnd"/>
      <w:r w:rsidRPr="00FF53A1">
        <w:rPr>
          <w:rFonts w:ascii="Arial" w:hAnsi="Arial" w:cs="Arial"/>
          <w:sz w:val="32"/>
          <w:szCs w:val="32"/>
        </w:rPr>
        <w:t xml:space="preserve"> and their families.</w:t>
      </w:r>
    </w:p>
    <w:p w14:paraId="20CE77C9" w14:textId="61F0169B" w:rsidR="00F607CF" w:rsidRPr="00F607CF" w:rsidRDefault="00F607CF" w:rsidP="00F607C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Learn, explore, play, discover and imagine with Choices</w:t>
      </w:r>
    </w:p>
    <w:p w14:paraId="58F20A8D" w14:textId="52A01CB6" w:rsidR="00F607CF" w:rsidRDefault="00F607CF" w:rsidP="00F607C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 activities </w:t>
      </w:r>
      <w:r w:rsidRPr="00F607CF">
        <w:rPr>
          <w:rFonts w:ascii="Arial" w:hAnsi="Arial" w:cs="Arial"/>
          <w:sz w:val="32"/>
          <w:szCs w:val="32"/>
        </w:rPr>
        <w:t>for Sandwell families</w:t>
      </w:r>
      <w:r>
        <w:rPr>
          <w:rFonts w:ascii="Arial" w:hAnsi="Arial" w:cs="Arial"/>
          <w:sz w:val="32"/>
          <w:szCs w:val="32"/>
        </w:rPr>
        <w:t xml:space="preserve"> </w:t>
      </w:r>
      <w:r w:rsidRPr="00F607CF">
        <w:rPr>
          <w:rFonts w:ascii="Arial" w:hAnsi="Arial" w:cs="Arial"/>
          <w:sz w:val="32"/>
          <w:szCs w:val="32"/>
        </w:rPr>
        <w:t>with children aged 5-12</w:t>
      </w:r>
      <w:r>
        <w:rPr>
          <w:rFonts w:ascii="Arial" w:hAnsi="Arial" w:cs="Arial"/>
          <w:sz w:val="32"/>
          <w:szCs w:val="32"/>
        </w:rPr>
        <w:t>.</w:t>
      </w:r>
    </w:p>
    <w:p w14:paraId="680B2D4B" w14:textId="51961169" w:rsidR="00F607CF" w:rsidRDefault="00F607CF" w:rsidP="00F607CF">
      <w:pPr>
        <w:rPr>
          <w:rFonts w:ascii="Arial" w:hAnsi="Arial" w:cs="Arial"/>
          <w:sz w:val="32"/>
          <w:szCs w:val="32"/>
        </w:rPr>
      </w:pPr>
      <w:r w:rsidRPr="00F607CF">
        <w:rPr>
          <w:rFonts w:ascii="Arial" w:hAnsi="Arial" w:cs="Arial"/>
          <w:sz w:val="32"/>
          <w:szCs w:val="32"/>
        </w:rPr>
        <w:t>Nature walks, arts and crafts, growing food and</w:t>
      </w:r>
      <w:r>
        <w:rPr>
          <w:rFonts w:ascii="Arial" w:hAnsi="Arial" w:cs="Arial"/>
          <w:sz w:val="32"/>
          <w:szCs w:val="32"/>
        </w:rPr>
        <w:t xml:space="preserve"> </w:t>
      </w:r>
      <w:r w:rsidRPr="00F607CF">
        <w:rPr>
          <w:rFonts w:ascii="Arial" w:hAnsi="Arial" w:cs="Arial"/>
          <w:sz w:val="32"/>
          <w:szCs w:val="32"/>
        </w:rPr>
        <w:t xml:space="preserve">gardening, cooking, fishing, sports </w:t>
      </w:r>
      <w:proofErr w:type="gramStart"/>
      <w:r w:rsidRPr="00F607CF">
        <w:rPr>
          <w:rFonts w:ascii="Arial" w:hAnsi="Arial" w:cs="Arial"/>
          <w:sz w:val="32"/>
          <w:szCs w:val="32"/>
        </w:rPr>
        <w:t>games</w:t>
      </w:r>
      <w:proofErr w:type="gramEnd"/>
      <w:r w:rsidRPr="00F607CF">
        <w:rPr>
          <w:rFonts w:ascii="Arial" w:hAnsi="Arial" w:cs="Arial"/>
          <w:sz w:val="32"/>
          <w:szCs w:val="32"/>
        </w:rPr>
        <w:t xml:space="preserve"> and lots more!</w:t>
      </w:r>
    </w:p>
    <w:p w14:paraId="168FD2CD" w14:textId="22D5D0D0" w:rsidR="00F607CF" w:rsidRDefault="00F607CF" w:rsidP="00F607C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Limited spaces, book now at </w:t>
      </w:r>
      <w:hyperlink r:id="rId11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www.healthysandwell.co.uk/choices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CBC1DB4" w14:textId="41B449B1" w:rsidR="00F607CF" w:rsidRPr="00F607CF" w:rsidRDefault="00F607CF" w:rsidP="00F607C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 Summer Festival including National Playday</w:t>
      </w:r>
    </w:p>
    <w:p w14:paraId="59938AEC" w14:textId="4B9C489D" w:rsidR="00F607CF" w:rsidRPr="00F607CF" w:rsidRDefault="00F607CF" w:rsidP="00F607C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Saturday 1 August 2026, 11am to 5pm, at S</w:t>
      </w:r>
      <w:r w:rsidRPr="00F607CF">
        <w:rPr>
          <w:rFonts w:ascii="Arial" w:hAnsi="Arial" w:cs="Arial"/>
          <w:sz w:val="32"/>
          <w:szCs w:val="32"/>
        </w:rPr>
        <w:t xml:space="preserve">andwell </w:t>
      </w:r>
      <w:r>
        <w:rPr>
          <w:rFonts w:ascii="Arial" w:hAnsi="Arial" w:cs="Arial"/>
          <w:sz w:val="32"/>
          <w:szCs w:val="32"/>
        </w:rPr>
        <w:t>V</w:t>
      </w:r>
      <w:r w:rsidRPr="00F607CF">
        <w:rPr>
          <w:rFonts w:ascii="Arial" w:hAnsi="Arial" w:cs="Arial"/>
          <w:sz w:val="32"/>
          <w:szCs w:val="32"/>
        </w:rPr>
        <w:t xml:space="preserve">alley </w:t>
      </w:r>
      <w:r>
        <w:rPr>
          <w:rFonts w:ascii="Arial" w:hAnsi="Arial" w:cs="Arial"/>
          <w:sz w:val="32"/>
          <w:szCs w:val="32"/>
        </w:rPr>
        <w:t>C</w:t>
      </w:r>
      <w:r w:rsidRPr="00F607CF">
        <w:rPr>
          <w:rFonts w:ascii="Arial" w:hAnsi="Arial" w:cs="Arial"/>
          <w:sz w:val="32"/>
          <w:szCs w:val="32"/>
        </w:rPr>
        <w:t xml:space="preserve">ountry </w:t>
      </w:r>
      <w:r>
        <w:rPr>
          <w:rFonts w:ascii="Arial" w:hAnsi="Arial" w:cs="Arial"/>
          <w:sz w:val="32"/>
          <w:szCs w:val="32"/>
        </w:rPr>
        <w:t>P</w:t>
      </w:r>
      <w:r w:rsidRPr="00F607CF">
        <w:rPr>
          <w:rFonts w:ascii="Arial" w:hAnsi="Arial" w:cs="Arial"/>
          <w:sz w:val="32"/>
          <w:szCs w:val="32"/>
        </w:rPr>
        <w:t xml:space="preserve">ark, </w:t>
      </w:r>
      <w:r>
        <w:rPr>
          <w:rFonts w:ascii="Arial" w:hAnsi="Arial" w:cs="Arial"/>
          <w:sz w:val="32"/>
          <w:szCs w:val="32"/>
        </w:rPr>
        <w:t>B</w:t>
      </w:r>
      <w:r w:rsidRPr="00F607CF">
        <w:rPr>
          <w:rFonts w:ascii="Arial" w:hAnsi="Arial" w:cs="Arial"/>
          <w:sz w:val="32"/>
          <w:szCs w:val="32"/>
        </w:rPr>
        <w:t>71 4</w:t>
      </w:r>
      <w:r>
        <w:rPr>
          <w:rFonts w:ascii="Arial" w:hAnsi="Arial" w:cs="Arial"/>
          <w:sz w:val="32"/>
          <w:szCs w:val="32"/>
        </w:rPr>
        <w:t>BG</w:t>
      </w:r>
    </w:p>
    <w:p w14:paraId="667C4C43" w14:textId="77777777" w:rsidR="0081246E" w:rsidRDefault="0081246E" w:rsidP="0081246E">
      <w:pPr>
        <w:rPr>
          <w:rFonts w:ascii="Arial" w:hAnsi="Arial" w:cs="Arial"/>
          <w:sz w:val="32"/>
          <w:szCs w:val="32"/>
        </w:rPr>
      </w:pPr>
      <w:r w:rsidRPr="0081246E">
        <w:rPr>
          <w:rFonts w:ascii="Arial" w:hAnsi="Arial" w:cs="Arial"/>
          <w:sz w:val="32"/>
          <w:szCs w:val="32"/>
        </w:rPr>
        <w:t>Sandwell Summer Festival is a FREE, family-friendly</w:t>
      </w:r>
      <w:r>
        <w:rPr>
          <w:rFonts w:ascii="Arial" w:hAnsi="Arial" w:cs="Arial"/>
          <w:sz w:val="32"/>
          <w:szCs w:val="32"/>
        </w:rPr>
        <w:t xml:space="preserve"> </w:t>
      </w:r>
      <w:r w:rsidRPr="0081246E">
        <w:rPr>
          <w:rFonts w:ascii="Arial" w:hAnsi="Arial" w:cs="Arial"/>
          <w:sz w:val="32"/>
          <w:szCs w:val="32"/>
        </w:rPr>
        <w:t>day for all</w:t>
      </w:r>
      <w:r>
        <w:rPr>
          <w:rFonts w:ascii="Arial" w:hAnsi="Arial" w:cs="Arial"/>
          <w:sz w:val="32"/>
          <w:szCs w:val="32"/>
        </w:rPr>
        <w:t xml:space="preserve"> – </w:t>
      </w:r>
      <w:r w:rsidRPr="0081246E">
        <w:rPr>
          <w:rFonts w:ascii="Arial" w:hAnsi="Arial" w:cs="Arial"/>
          <w:sz w:val="32"/>
          <w:szCs w:val="32"/>
        </w:rPr>
        <w:t>bringing</w:t>
      </w:r>
      <w:r>
        <w:rPr>
          <w:rFonts w:ascii="Arial" w:hAnsi="Arial" w:cs="Arial"/>
          <w:sz w:val="32"/>
          <w:szCs w:val="32"/>
        </w:rPr>
        <w:t xml:space="preserve"> </w:t>
      </w:r>
      <w:r w:rsidRPr="0081246E">
        <w:rPr>
          <w:rFonts w:ascii="Arial" w:hAnsi="Arial" w:cs="Arial"/>
          <w:sz w:val="32"/>
          <w:szCs w:val="32"/>
        </w:rPr>
        <w:t>our community together to</w:t>
      </w:r>
      <w:r>
        <w:rPr>
          <w:rFonts w:ascii="Arial" w:hAnsi="Arial" w:cs="Arial"/>
          <w:sz w:val="32"/>
          <w:szCs w:val="32"/>
        </w:rPr>
        <w:t xml:space="preserve"> </w:t>
      </w:r>
      <w:r w:rsidRPr="0081246E">
        <w:rPr>
          <w:rFonts w:ascii="Arial" w:hAnsi="Arial" w:cs="Arial"/>
          <w:sz w:val="32"/>
          <w:szCs w:val="32"/>
        </w:rPr>
        <w:t xml:space="preserve">connect, celebrate and enjoy </w:t>
      </w:r>
      <w:proofErr w:type="gramStart"/>
      <w:r w:rsidRPr="0081246E">
        <w:rPr>
          <w:rFonts w:ascii="Arial" w:hAnsi="Arial" w:cs="Arial"/>
          <w:sz w:val="32"/>
          <w:szCs w:val="32"/>
        </w:rPr>
        <w:t>a great day</w:t>
      </w:r>
      <w:proofErr w:type="gramEnd"/>
      <w:r w:rsidRPr="0081246E">
        <w:rPr>
          <w:rFonts w:ascii="Arial" w:hAnsi="Arial" w:cs="Arial"/>
          <w:sz w:val="32"/>
          <w:szCs w:val="32"/>
        </w:rPr>
        <w:t xml:space="preserve"> out. Come</w:t>
      </w:r>
      <w:r>
        <w:rPr>
          <w:rFonts w:ascii="Arial" w:hAnsi="Arial" w:cs="Arial"/>
          <w:sz w:val="32"/>
          <w:szCs w:val="32"/>
        </w:rPr>
        <w:t xml:space="preserve"> </w:t>
      </w:r>
      <w:r w:rsidRPr="0081246E">
        <w:rPr>
          <w:rFonts w:ascii="Arial" w:hAnsi="Arial" w:cs="Arial"/>
          <w:sz w:val="32"/>
          <w:szCs w:val="32"/>
        </w:rPr>
        <w:t>along, get involved and be part of the fun!</w:t>
      </w:r>
    </w:p>
    <w:p w14:paraId="01476080" w14:textId="762D1DE0" w:rsidR="00F607CF" w:rsidRDefault="0081246E" w:rsidP="00F607C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With </w:t>
      </w:r>
      <w:r w:rsidRPr="00F607CF">
        <w:rPr>
          <w:rFonts w:ascii="Arial" w:hAnsi="Arial" w:cs="Arial"/>
          <w:sz w:val="32"/>
          <w:szCs w:val="32"/>
        </w:rPr>
        <w:t>Stage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</w:t>
      </w:r>
      <w:r w:rsidRPr="00F607CF">
        <w:rPr>
          <w:rFonts w:ascii="Arial" w:hAnsi="Arial" w:cs="Arial"/>
          <w:sz w:val="32"/>
          <w:szCs w:val="32"/>
        </w:rPr>
        <w:t>erformances</w:t>
      </w:r>
      <w:r>
        <w:rPr>
          <w:rFonts w:ascii="Arial" w:hAnsi="Arial" w:cs="Arial"/>
          <w:sz w:val="32"/>
          <w:szCs w:val="32"/>
        </w:rPr>
        <w:t>,</w:t>
      </w:r>
      <w:r w:rsidRPr="00F607CF">
        <w:rPr>
          <w:rFonts w:ascii="Arial" w:hAnsi="Arial" w:cs="Arial"/>
          <w:sz w:val="32"/>
          <w:szCs w:val="32"/>
        </w:rPr>
        <w:t xml:space="preserve"> </w:t>
      </w:r>
      <w:r w:rsidRPr="00F607CF">
        <w:rPr>
          <w:rFonts w:ascii="Arial" w:hAnsi="Arial" w:cs="Arial"/>
          <w:sz w:val="32"/>
          <w:szCs w:val="32"/>
        </w:rPr>
        <w:t>Sports</w:t>
      </w:r>
      <w:r>
        <w:rPr>
          <w:rFonts w:ascii="Arial" w:hAnsi="Arial" w:cs="Arial"/>
          <w:sz w:val="32"/>
          <w:szCs w:val="32"/>
        </w:rPr>
        <w:t xml:space="preserve"> </w:t>
      </w:r>
      <w:r w:rsidRPr="00F607CF">
        <w:rPr>
          <w:rFonts w:ascii="Arial" w:hAnsi="Arial" w:cs="Arial"/>
          <w:sz w:val="32"/>
          <w:szCs w:val="32"/>
        </w:rPr>
        <w:t>Field</w:t>
      </w:r>
      <w:r>
        <w:rPr>
          <w:rFonts w:ascii="Arial" w:hAnsi="Arial" w:cs="Arial"/>
          <w:sz w:val="32"/>
          <w:szCs w:val="32"/>
        </w:rPr>
        <w:t>,</w:t>
      </w:r>
      <w:r w:rsidRPr="00F607CF">
        <w:rPr>
          <w:rFonts w:ascii="Arial" w:hAnsi="Arial" w:cs="Arial"/>
          <w:sz w:val="32"/>
          <w:szCs w:val="32"/>
        </w:rPr>
        <w:t xml:space="preserve"> </w:t>
      </w:r>
      <w:r w:rsidRPr="00F607CF">
        <w:rPr>
          <w:rFonts w:ascii="Arial" w:hAnsi="Arial" w:cs="Arial"/>
          <w:sz w:val="32"/>
          <w:szCs w:val="32"/>
        </w:rPr>
        <w:t>National</w:t>
      </w:r>
      <w:r>
        <w:rPr>
          <w:rFonts w:ascii="Arial" w:hAnsi="Arial" w:cs="Arial"/>
          <w:sz w:val="32"/>
          <w:szCs w:val="32"/>
        </w:rPr>
        <w:t xml:space="preserve"> </w:t>
      </w:r>
      <w:r w:rsidRPr="00F607CF">
        <w:rPr>
          <w:rFonts w:ascii="Arial" w:hAnsi="Arial" w:cs="Arial"/>
          <w:sz w:val="32"/>
          <w:szCs w:val="32"/>
        </w:rPr>
        <w:t>Playday Zone</w:t>
      </w:r>
      <w:r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F607CF">
        <w:rPr>
          <w:rFonts w:ascii="Arial" w:hAnsi="Arial" w:cs="Arial"/>
          <w:sz w:val="32"/>
          <w:szCs w:val="32"/>
        </w:rPr>
        <w:t>Blind Dave’s</w:t>
      </w:r>
      <w:r>
        <w:rPr>
          <w:rFonts w:ascii="Arial" w:hAnsi="Arial" w:cs="Arial"/>
          <w:sz w:val="32"/>
          <w:szCs w:val="32"/>
        </w:rPr>
        <w:t xml:space="preserve"> </w:t>
      </w:r>
      <w:r w:rsidRPr="00F607CF">
        <w:rPr>
          <w:rFonts w:ascii="Arial" w:hAnsi="Arial" w:cs="Arial"/>
          <w:sz w:val="32"/>
          <w:szCs w:val="32"/>
        </w:rPr>
        <w:t>Colour Run</w:t>
      </w:r>
      <w:r>
        <w:rPr>
          <w:rFonts w:ascii="Arial" w:hAnsi="Arial" w:cs="Arial"/>
          <w:sz w:val="32"/>
          <w:szCs w:val="32"/>
        </w:rPr>
        <w:t>,</w:t>
      </w:r>
      <w:r w:rsidRPr="00F607CF">
        <w:rPr>
          <w:rFonts w:ascii="Arial" w:hAnsi="Arial" w:cs="Arial"/>
          <w:sz w:val="32"/>
          <w:szCs w:val="32"/>
        </w:rPr>
        <w:t xml:space="preserve"> </w:t>
      </w:r>
      <w:r w:rsidRPr="00F607CF">
        <w:rPr>
          <w:rFonts w:ascii="Arial" w:hAnsi="Arial" w:cs="Arial"/>
          <w:sz w:val="32"/>
          <w:szCs w:val="32"/>
        </w:rPr>
        <w:t>Theatre</w:t>
      </w:r>
      <w:r>
        <w:rPr>
          <w:rFonts w:ascii="Arial" w:hAnsi="Arial" w:cs="Arial"/>
          <w:sz w:val="32"/>
          <w:szCs w:val="32"/>
        </w:rPr>
        <w:t xml:space="preserve"> </w:t>
      </w:r>
      <w:r w:rsidRPr="00F607CF">
        <w:rPr>
          <w:rFonts w:ascii="Arial" w:hAnsi="Arial" w:cs="Arial"/>
          <w:sz w:val="32"/>
          <w:szCs w:val="32"/>
        </w:rPr>
        <w:t>Shows</w:t>
      </w:r>
      <w:r w:rsidRPr="00F607CF">
        <w:rPr>
          <w:rFonts w:ascii="Arial" w:hAnsi="Arial" w:cs="Arial"/>
          <w:sz w:val="32"/>
          <w:szCs w:val="32"/>
        </w:rPr>
        <w:t xml:space="preserve"> </w:t>
      </w:r>
      <w:r w:rsidR="00F607CF" w:rsidRPr="00F607CF">
        <w:rPr>
          <w:rFonts w:ascii="Arial" w:hAnsi="Arial" w:cs="Arial"/>
          <w:sz w:val="32"/>
          <w:szCs w:val="32"/>
        </w:rPr>
        <w:t>Food</w:t>
      </w:r>
      <w:r w:rsidR="00F607CF">
        <w:rPr>
          <w:rFonts w:ascii="Arial" w:hAnsi="Arial" w:cs="Arial"/>
          <w:sz w:val="32"/>
          <w:szCs w:val="32"/>
        </w:rPr>
        <w:t xml:space="preserve"> </w:t>
      </w:r>
      <w:r w:rsidR="00F607CF" w:rsidRPr="00F607CF">
        <w:rPr>
          <w:rFonts w:ascii="Arial" w:hAnsi="Arial" w:cs="Arial"/>
          <w:sz w:val="32"/>
          <w:szCs w:val="32"/>
        </w:rPr>
        <w:t>Village</w:t>
      </w:r>
      <w:r w:rsidR="00F607CF">
        <w:rPr>
          <w:rFonts w:ascii="Arial" w:hAnsi="Arial" w:cs="Arial"/>
          <w:sz w:val="32"/>
          <w:szCs w:val="32"/>
        </w:rPr>
        <w:t xml:space="preserve">, </w:t>
      </w:r>
      <w:r w:rsidR="00F607CF" w:rsidRPr="00F607CF">
        <w:rPr>
          <w:rFonts w:ascii="Arial" w:hAnsi="Arial" w:cs="Arial"/>
          <w:sz w:val="32"/>
          <w:szCs w:val="32"/>
        </w:rPr>
        <w:t>Meet</w:t>
      </w:r>
      <w:r w:rsidR="00F607CF">
        <w:rPr>
          <w:rFonts w:ascii="Arial" w:hAnsi="Arial" w:cs="Arial"/>
          <w:sz w:val="32"/>
          <w:szCs w:val="32"/>
        </w:rPr>
        <w:t xml:space="preserve"> </w:t>
      </w:r>
      <w:r w:rsidR="00F607CF" w:rsidRPr="00F607CF">
        <w:rPr>
          <w:rFonts w:ascii="Arial" w:hAnsi="Arial" w:cs="Arial"/>
          <w:sz w:val="32"/>
          <w:szCs w:val="32"/>
        </w:rPr>
        <w:t xml:space="preserve">Sandwell </w:t>
      </w:r>
      <w:proofErr w:type="gramStart"/>
      <w:r w:rsidR="00F607CF" w:rsidRPr="00F607CF">
        <w:rPr>
          <w:rFonts w:ascii="Arial" w:hAnsi="Arial" w:cs="Arial"/>
          <w:sz w:val="32"/>
          <w:szCs w:val="32"/>
        </w:rPr>
        <w:t>Hub</w:t>
      </w:r>
      <w:proofErr w:type="gramEnd"/>
      <w:r>
        <w:rPr>
          <w:rFonts w:ascii="Arial" w:hAnsi="Arial" w:cs="Arial"/>
          <w:sz w:val="32"/>
          <w:szCs w:val="32"/>
        </w:rPr>
        <w:t xml:space="preserve"> and a </w:t>
      </w:r>
      <w:r w:rsidR="00F607CF" w:rsidRPr="00F607CF">
        <w:rPr>
          <w:rFonts w:ascii="Arial" w:hAnsi="Arial" w:cs="Arial"/>
          <w:sz w:val="32"/>
          <w:szCs w:val="32"/>
        </w:rPr>
        <w:t>Youth</w:t>
      </w:r>
      <w:r w:rsidR="00F607CF">
        <w:rPr>
          <w:rFonts w:ascii="Arial" w:hAnsi="Arial" w:cs="Arial"/>
          <w:sz w:val="32"/>
          <w:szCs w:val="32"/>
        </w:rPr>
        <w:t xml:space="preserve"> </w:t>
      </w:r>
      <w:r w:rsidR="00F607CF" w:rsidRPr="00F607CF">
        <w:rPr>
          <w:rFonts w:ascii="Arial" w:hAnsi="Arial" w:cs="Arial"/>
          <w:sz w:val="32"/>
          <w:szCs w:val="32"/>
        </w:rPr>
        <w:t>Zone</w:t>
      </w:r>
      <w:r>
        <w:rPr>
          <w:rFonts w:ascii="Arial" w:hAnsi="Arial" w:cs="Arial"/>
          <w:sz w:val="32"/>
          <w:szCs w:val="32"/>
        </w:rPr>
        <w:t>.</w:t>
      </w:r>
    </w:p>
    <w:p w14:paraId="26FB2455" w14:textId="5B929E75" w:rsidR="0081246E" w:rsidRDefault="0081246E" w:rsidP="0081246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Find out more and book your free place at </w:t>
      </w:r>
      <w:hyperlink r:id="rId12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www.v</w:t>
        </w:r>
        <w:r w:rsidRPr="00DC7282">
          <w:rPr>
            <w:rStyle w:val="Hyperlink"/>
            <w:rFonts w:ascii="Arial" w:hAnsi="Arial" w:cs="Arial"/>
            <w:sz w:val="32"/>
            <w:szCs w:val="32"/>
          </w:rPr>
          <w:t>isit</w:t>
        </w:r>
        <w:r w:rsidRPr="00DC7282">
          <w:rPr>
            <w:rStyle w:val="Hyperlink"/>
            <w:rFonts w:ascii="Arial" w:hAnsi="Arial" w:cs="Arial"/>
            <w:sz w:val="32"/>
            <w:szCs w:val="32"/>
          </w:rPr>
          <w:t>s</w:t>
        </w:r>
        <w:r w:rsidRPr="00DC7282">
          <w:rPr>
            <w:rStyle w:val="Hyperlink"/>
            <w:rFonts w:ascii="Arial" w:hAnsi="Arial" w:cs="Arial"/>
            <w:sz w:val="32"/>
            <w:szCs w:val="32"/>
          </w:rPr>
          <w:t>andwell.com/sandwell</w:t>
        </w:r>
        <w:r w:rsidRPr="00DC7282">
          <w:rPr>
            <w:rStyle w:val="Hyperlink"/>
            <w:rFonts w:ascii="Arial" w:hAnsi="Arial" w:cs="Arial"/>
            <w:sz w:val="32"/>
            <w:szCs w:val="32"/>
          </w:rPr>
          <w:t>summerfest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4C8EA93E" w14:textId="77777777" w:rsidR="003E5BFE" w:rsidRDefault="003E5BFE" w:rsidP="0081246E">
      <w:pPr>
        <w:rPr>
          <w:rFonts w:ascii="Arial" w:hAnsi="Arial" w:cs="Arial"/>
          <w:sz w:val="32"/>
          <w:szCs w:val="32"/>
        </w:rPr>
      </w:pPr>
    </w:p>
    <w:p w14:paraId="4F8FD70C" w14:textId="3F589C5C" w:rsidR="003E5BFE" w:rsidRDefault="003E5BFE" w:rsidP="003E5BFE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Read to the Beat – summer fun at Sandwell libraries</w:t>
      </w:r>
    </w:p>
    <w:p w14:paraId="4A4BB7BD" w14:textId="71280C5E" w:rsidR="003E5BFE" w:rsidRPr="003E5BFE" w:rsidRDefault="003E5BFE" w:rsidP="003E5BFE">
      <w:pPr>
        <w:rPr>
          <w:rFonts w:ascii="Arial" w:hAnsi="Arial" w:cs="Arial"/>
          <w:sz w:val="32"/>
          <w:szCs w:val="32"/>
        </w:rPr>
      </w:pPr>
      <w:r w:rsidRPr="003E5BFE">
        <w:rPr>
          <w:rFonts w:ascii="Arial" w:hAnsi="Arial" w:cs="Arial"/>
          <w:sz w:val="32"/>
          <w:szCs w:val="32"/>
        </w:rPr>
        <w:t>Sandwell Libraries celebrate in style this summer with our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Read to the Beat Summer Reading Challenge.</w:t>
      </w:r>
    </w:p>
    <w:p w14:paraId="6F87E86C" w14:textId="6677D58A" w:rsidR="003E5BFE" w:rsidRPr="003E5BFE" w:rsidRDefault="003E5BFE" w:rsidP="003E5BFE">
      <w:pPr>
        <w:rPr>
          <w:rFonts w:ascii="Arial" w:hAnsi="Arial" w:cs="Arial"/>
          <w:sz w:val="32"/>
          <w:szCs w:val="32"/>
        </w:rPr>
      </w:pPr>
      <w:r w:rsidRPr="003E5BFE">
        <w:rPr>
          <w:rFonts w:ascii="Arial" w:hAnsi="Arial" w:cs="Arial"/>
          <w:sz w:val="32"/>
          <w:szCs w:val="32"/>
        </w:rPr>
        <w:t>The Summer Reading Challenge encourages repeated visits to libraries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across the summer holidays, with fun incentives and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stickers for taking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part and a certificate and medal for all children who complete the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challenge. Aimed at children aged 4+, Read the Beat incorporates the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magic of music with the joy of reading.</w:t>
      </w:r>
    </w:p>
    <w:p w14:paraId="301D2329" w14:textId="2EB66A6C" w:rsidR="003E5BFE" w:rsidRPr="003E5BFE" w:rsidRDefault="003E5BFE" w:rsidP="003E5BFE">
      <w:pPr>
        <w:rPr>
          <w:rFonts w:ascii="Arial" w:hAnsi="Arial" w:cs="Arial"/>
          <w:sz w:val="32"/>
          <w:szCs w:val="32"/>
        </w:rPr>
      </w:pPr>
      <w:r w:rsidRPr="003E5BFE">
        <w:rPr>
          <w:rFonts w:ascii="Arial" w:hAnsi="Arial" w:cs="Arial"/>
          <w:sz w:val="32"/>
          <w:szCs w:val="32"/>
        </w:rPr>
        <w:t>For younger audiences, all libraries will be holding interactive Play, Talk,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Read sessions and, if you are lucky, you may see our very own Sandy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Bear as he tours around the libraries. We will also be running a special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 xml:space="preserve">Summer Reading Challenge for under </w:t>
      </w:r>
      <w:proofErr w:type="gramStart"/>
      <w:r w:rsidRPr="003E5BFE">
        <w:rPr>
          <w:rFonts w:ascii="Arial" w:hAnsi="Arial" w:cs="Arial"/>
          <w:sz w:val="32"/>
          <w:szCs w:val="32"/>
        </w:rPr>
        <w:t>4s</w:t>
      </w:r>
      <w:proofErr w:type="gramEnd"/>
      <w:r w:rsidRPr="003E5BFE">
        <w:rPr>
          <w:rFonts w:ascii="Arial" w:hAnsi="Arial" w:cs="Arial"/>
          <w:sz w:val="32"/>
          <w:szCs w:val="32"/>
        </w:rPr>
        <w:t>.</w:t>
      </w:r>
    </w:p>
    <w:p w14:paraId="25674DEA" w14:textId="32537640" w:rsidR="003E5BFE" w:rsidRPr="003E5BFE" w:rsidRDefault="003E5BFE" w:rsidP="003E5BFE">
      <w:pPr>
        <w:rPr>
          <w:rFonts w:ascii="Arial" w:hAnsi="Arial" w:cs="Arial"/>
          <w:sz w:val="32"/>
          <w:szCs w:val="32"/>
        </w:rPr>
      </w:pPr>
      <w:r w:rsidRPr="003E5BFE">
        <w:rPr>
          <w:rFonts w:ascii="Arial" w:hAnsi="Arial" w:cs="Arial"/>
          <w:sz w:val="32"/>
          <w:szCs w:val="32"/>
        </w:rPr>
        <w:t xml:space="preserve">Every library will have a packed programme of storytelling, </w:t>
      </w:r>
      <w:proofErr w:type="gramStart"/>
      <w:r w:rsidRPr="003E5BFE">
        <w:rPr>
          <w:rFonts w:ascii="Arial" w:hAnsi="Arial" w:cs="Arial"/>
          <w:sz w:val="32"/>
          <w:szCs w:val="32"/>
        </w:rPr>
        <w:t>games</w:t>
      </w:r>
      <w:proofErr w:type="gramEnd"/>
      <w:r w:rsidRPr="003E5BFE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crafts – fun for all the family.</w:t>
      </w:r>
    </w:p>
    <w:p w14:paraId="096FEE3E" w14:textId="04419929" w:rsidR="003E5BFE" w:rsidRPr="003E5BFE" w:rsidRDefault="003E5BFE" w:rsidP="003E5BFE">
      <w:pPr>
        <w:rPr>
          <w:rFonts w:ascii="Arial" w:hAnsi="Arial" w:cs="Arial"/>
          <w:sz w:val="32"/>
          <w:szCs w:val="32"/>
        </w:rPr>
      </w:pPr>
      <w:r w:rsidRPr="003E5BFE">
        <w:rPr>
          <w:rFonts w:ascii="Arial" w:hAnsi="Arial" w:cs="Arial"/>
          <w:sz w:val="32"/>
          <w:szCs w:val="32"/>
        </w:rPr>
        <w:t>Contact your local library for their full programme – find out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more at</w:t>
      </w:r>
      <w:r>
        <w:rPr>
          <w:rFonts w:ascii="Arial" w:hAnsi="Arial" w:cs="Arial"/>
          <w:sz w:val="32"/>
          <w:szCs w:val="32"/>
        </w:rPr>
        <w:t xml:space="preserve"> </w:t>
      </w:r>
      <w:hyperlink r:id="rId13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www.sandwell.gov.uk/librariesonline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 xml:space="preserve">and </w:t>
      </w:r>
      <w:hyperlink r:id="rId14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www.visitsandwell.com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and search ‘Sandwell Libraries’ on Facebook.</w:t>
      </w:r>
    </w:p>
    <w:p w14:paraId="419EA273" w14:textId="718D3A13" w:rsidR="003E5BFE" w:rsidRDefault="003E5BFE" w:rsidP="003E5BFE">
      <w:pPr>
        <w:rPr>
          <w:rFonts w:ascii="Arial" w:hAnsi="Arial" w:cs="Arial"/>
          <w:sz w:val="32"/>
          <w:szCs w:val="32"/>
        </w:rPr>
      </w:pPr>
      <w:r w:rsidRPr="003E5BFE">
        <w:rPr>
          <w:rFonts w:ascii="Arial" w:hAnsi="Arial" w:cs="Arial"/>
          <w:sz w:val="32"/>
          <w:szCs w:val="32"/>
        </w:rPr>
        <w:t xml:space="preserve">Visit </w:t>
      </w:r>
      <w:hyperlink r:id="rId15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www.summerreadingchallenge.org.uk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for more</w:t>
      </w:r>
      <w:r>
        <w:rPr>
          <w:rFonts w:ascii="Arial" w:hAnsi="Arial" w:cs="Arial"/>
          <w:sz w:val="32"/>
          <w:szCs w:val="32"/>
        </w:rPr>
        <w:t xml:space="preserve"> </w:t>
      </w:r>
      <w:r w:rsidRPr="003E5BFE">
        <w:rPr>
          <w:rFonts w:ascii="Arial" w:hAnsi="Arial" w:cs="Arial"/>
          <w:sz w:val="32"/>
          <w:szCs w:val="32"/>
        </w:rPr>
        <w:t>information on the Summer Reading Challenge.</w:t>
      </w:r>
    </w:p>
    <w:p w14:paraId="60AC4F50" w14:textId="7F1ED4FD" w:rsidR="004346A7" w:rsidRDefault="004346A7" w:rsidP="004346A7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 xml:space="preserve">ummer fun at Sandwell </w:t>
      </w:r>
      <w:r>
        <w:rPr>
          <w:rFonts w:ascii="Arial" w:hAnsi="Arial" w:cs="Arial"/>
          <w:b/>
          <w:bCs/>
          <w:sz w:val="32"/>
          <w:szCs w:val="32"/>
        </w:rPr>
        <w:t>museums</w:t>
      </w:r>
    </w:p>
    <w:p w14:paraId="013BE4DE" w14:textId="300637E2" w:rsidR="004346A7" w:rsidRPr="004346A7" w:rsidRDefault="004346A7" w:rsidP="004346A7">
      <w:pPr>
        <w:rPr>
          <w:rFonts w:ascii="Arial" w:hAnsi="Arial" w:cs="Arial"/>
          <w:sz w:val="32"/>
          <w:szCs w:val="32"/>
        </w:rPr>
      </w:pPr>
      <w:r w:rsidRPr="004346A7">
        <w:rPr>
          <w:rFonts w:ascii="Arial" w:hAnsi="Arial" w:cs="Arial"/>
          <w:sz w:val="32"/>
          <w:szCs w:val="32"/>
        </w:rPr>
        <w:t>Sandwell Museums has a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season of great family fun this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August with free and affordable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activities – from getting dirty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with archaeology fun to arts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and crafts, dancing, drumming,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star spotting and loads more.</w:t>
      </w:r>
    </w:p>
    <w:p w14:paraId="7BF999C3" w14:textId="1AB94943" w:rsidR="003E5BFE" w:rsidRDefault="004346A7" w:rsidP="004346A7">
      <w:pPr>
        <w:rPr>
          <w:rFonts w:ascii="Arial" w:hAnsi="Arial" w:cs="Arial"/>
          <w:sz w:val="32"/>
          <w:szCs w:val="32"/>
        </w:rPr>
      </w:pPr>
      <w:r w:rsidRPr="004346A7">
        <w:rPr>
          <w:rFonts w:ascii="Arial" w:hAnsi="Arial" w:cs="Arial"/>
          <w:sz w:val="32"/>
          <w:szCs w:val="32"/>
        </w:rPr>
        <w:t>Find full details and listings at</w:t>
      </w:r>
      <w:r>
        <w:rPr>
          <w:rFonts w:ascii="Arial" w:hAnsi="Arial" w:cs="Arial"/>
          <w:sz w:val="32"/>
          <w:szCs w:val="32"/>
        </w:rPr>
        <w:t xml:space="preserve"> </w:t>
      </w:r>
      <w:hyperlink r:id="rId16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www.sandwell.gov.uk/joininmuseums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and follow us on social media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@sandwellmuseums.</w:t>
      </w:r>
    </w:p>
    <w:p w14:paraId="61ED3493" w14:textId="77777777" w:rsidR="00CB4F24" w:rsidRDefault="00CB4F24" w:rsidP="004346A7">
      <w:pPr>
        <w:rPr>
          <w:rFonts w:ascii="Arial" w:hAnsi="Arial" w:cs="Arial"/>
          <w:sz w:val="32"/>
          <w:szCs w:val="32"/>
        </w:rPr>
      </w:pPr>
    </w:p>
    <w:p w14:paraId="780C6865" w14:textId="641A59A0" w:rsidR="004346A7" w:rsidRPr="004346A7" w:rsidRDefault="004346A7" w:rsidP="004346A7">
      <w:pPr>
        <w:rPr>
          <w:rFonts w:ascii="Arial" w:hAnsi="Arial" w:cs="Arial"/>
          <w:sz w:val="32"/>
          <w:szCs w:val="32"/>
        </w:rPr>
      </w:pPr>
      <w:r w:rsidRPr="004346A7">
        <w:rPr>
          <w:rFonts w:ascii="Arial" w:hAnsi="Arial" w:cs="Arial"/>
          <w:sz w:val="32"/>
          <w:szCs w:val="32"/>
        </w:rPr>
        <w:lastRenderedPageBreak/>
        <w:t>Highlights include:</w:t>
      </w:r>
    </w:p>
    <w:p w14:paraId="3E858946" w14:textId="4AD282C2" w:rsidR="004346A7" w:rsidRDefault="004346A7" w:rsidP="004346A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346A7">
        <w:rPr>
          <w:rFonts w:ascii="Arial" w:hAnsi="Arial" w:cs="Arial"/>
          <w:sz w:val="32"/>
          <w:szCs w:val="32"/>
        </w:rPr>
        <w:t>National Playday event with</w:t>
      </w:r>
      <w:r w:rsidRPr="004346A7"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Go Play</w:t>
      </w:r>
      <w:r>
        <w:rPr>
          <w:rFonts w:ascii="Arial" w:hAnsi="Arial" w:cs="Arial"/>
          <w:sz w:val="32"/>
          <w:szCs w:val="32"/>
        </w:rPr>
        <w:t xml:space="preserve"> at</w:t>
      </w:r>
      <w:r w:rsidRPr="004346A7">
        <w:rPr>
          <w:rFonts w:ascii="Arial" w:hAnsi="Arial" w:cs="Arial"/>
          <w:sz w:val="32"/>
          <w:szCs w:val="32"/>
        </w:rPr>
        <w:t xml:space="preserve"> Bromwich Hall –</w:t>
      </w:r>
      <w:r w:rsidRPr="004346A7"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Monday 3 August,</w:t>
      </w:r>
      <w:r w:rsidRPr="004346A7"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12 noon to 4pm</w:t>
      </w:r>
    </w:p>
    <w:p w14:paraId="06EF72C3" w14:textId="6EFD16C1" w:rsidR="004346A7" w:rsidRDefault="004346A7" w:rsidP="004346A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346A7">
        <w:rPr>
          <w:rFonts w:ascii="Arial" w:hAnsi="Arial" w:cs="Arial"/>
          <w:sz w:val="32"/>
          <w:szCs w:val="32"/>
        </w:rPr>
        <w:t>African Drumming Workshop</w:t>
      </w:r>
      <w:r>
        <w:rPr>
          <w:rFonts w:ascii="Arial" w:hAnsi="Arial" w:cs="Arial"/>
          <w:sz w:val="32"/>
          <w:szCs w:val="32"/>
        </w:rPr>
        <w:t xml:space="preserve"> at</w:t>
      </w:r>
      <w:r w:rsidRPr="004346A7"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Wednesbury Museum and Art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Gallery</w:t>
      </w:r>
      <w:r w:rsidRPr="004346A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Pr="004346A7">
        <w:rPr>
          <w:rFonts w:ascii="Arial" w:hAnsi="Arial" w:cs="Arial"/>
          <w:sz w:val="32"/>
          <w:szCs w:val="32"/>
        </w:rPr>
        <w:t>Wednesday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5 August,</w:t>
      </w:r>
      <w:r w:rsidRPr="004346A7"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11am to 3pm (booking essential)</w:t>
      </w:r>
    </w:p>
    <w:p w14:paraId="10B2F57E" w14:textId="358C8971" w:rsidR="004346A7" w:rsidRDefault="004346A7" w:rsidP="004346A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346A7">
        <w:rPr>
          <w:rFonts w:ascii="Arial" w:hAnsi="Arial" w:cs="Arial"/>
          <w:sz w:val="32"/>
          <w:szCs w:val="32"/>
        </w:rPr>
        <w:t>Bollywood Dance Workshop</w:t>
      </w:r>
      <w:r>
        <w:rPr>
          <w:rFonts w:ascii="Arial" w:hAnsi="Arial" w:cs="Arial"/>
          <w:sz w:val="32"/>
          <w:szCs w:val="32"/>
        </w:rPr>
        <w:t xml:space="preserve"> at </w:t>
      </w:r>
      <w:r w:rsidRPr="004346A7">
        <w:rPr>
          <w:rFonts w:ascii="Arial" w:hAnsi="Arial" w:cs="Arial"/>
          <w:sz w:val="32"/>
          <w:szCs w:val="32"/>
        </w:rPr>
        <w:t>Wednesbury Museum and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Art Gallery</w:t>
      </w:r>
      <w:r>
        <w:rPr>
          <w:rFonts w:ascii="Arial" w:hAnsi="Arial" w:cs="Arial"/>
          <w:sz w:val="32"/>
          <w:szCs w:val="32"/>
        </w:rPr>
        <w:t xml:space="preserve"> – </w:t>
      </w:r>
      <w:r w:rsidRPr="004346A7">
        <w:rPr>
          <w:rFonts w:ascii="Arial" w:hAnsi="Arial" w:cs="Arial"/>
          <w:sz w:val="32"/>
          <w:szCs w:val="32"/>
        </w:rPr>
        <w:t>Wednesday 12 August,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11am to 3pm (booking essential)</w:t>
      </w:r>
    </w:p>
    <w:p w14:paraId="66884832" w14:textId="77777777" w:rsidR="004346A7" w:rsidRDefault="004346A7" w:rsidP="004346A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346A7">
        <w:rPr>
          <w:rFonts w:ascii="Arial" w:hAnsi="Arial" w:cs="Arial"/>
          <w:sz w:val="32"/>
          <w:szCs w:val="32"/>
        </w:rPr>
        <w:t>Wonder Dome Planetarium</w:t>
      </w:r>
      <w:r>
        <w:rPr>
          <w:rFonts w:ascii="Arial" w:hAnsi="Arial" w:cs="Arial"/>
          <w:sz w:val="32"/>
          <w:szCs w:val="32"/>
        </w:rPr>
        <w:t xml:space="preserve"> at </w:t>
      </w:r>
      <w:r w:rsidRPr="004346A7">
        <w:rPr>
          <w:rFonts w:ascii="Arial" w:hAnsi="Arial" w:cs="Arial"/>
          <w:sz w:val="32"/>
          <w:szCs w:val="32"/>
        </w:rPr>
        <w:t>Wednesbury Museum and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Art Gallery</w:t>
      </w:r>
      <w:r>
        <w:rPr>
          <w:rFonts w:ascii="Arial" w:hAnsi="Arial" w:cs="Arial"/>
          <w:sz w:val="32"/>
          <w:szCs w:val="32"/>
        </w:rPr>
        <w:t xml:space="preserve"> – </w:t>
      </w:r>
      <w:r w:rsidRPr="004346A7">
        <w:rPr>
          <w:rFonts w:ascii="Arial" w:hAnsi="Arial" w:cs="Arial"/>
          <w:sz w:val="32"/>
          <w:szCs w:val="32"/>
        </w:rPr>
        <w:t>Thursday 20 August,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11am to 3pm with shows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throughout the day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(booking essential)</w:t>
      </w:r>
    </w:p>
    <w:p w14:paraId="123D822F" w14:textId="3B8AC7A5" w:rsidR="004346A7" w:rsidRDefault="004346A7" w:rsidP="004346A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346A7">
        <w:rPr>
          <w:rFonts w:ascii="Arial" w:hAnsi="Arial" w:cs="Arial"/>
          <w:sz w:val="32"/>
          <w:szCs w:val="32"/>
        </w:rPr>
        <w:t>Big Family Performance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Showcase</w:t>
      </w:r>
      <w:r>
        <w:rPr>
          <w:rFonts w:ascii="Arial" w:hAnsi="Arial" w:cs="Arial"/>
          <w:sz w:val="32"/>
          <w:szCs w:val="32"/>
        </w:rPr>
        <w:t xml:space="preserve"> at</w:t>
      </w:r>
      <w:r w:rsidRPr="004346A7">
        <w:rPr>
          <w:rFonts w:ascii="Arial" w:hAnsi="Arial" w:cs="Arial"/>
          <w:sz w:val="32"/>
          <w:szCs w:val="32"/>
        </w:rPr>
        <w:t xml:space="preserve"> Haden Hill House</w:t>
      </w:r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and Park</w:t>
      </w:r>
      <w:r>
        <w:rPr>
          <w:rFonts w:ascii="Arial" w:hAnsi="Arial" w:cs="Arial"/>
          <w:sz w:val="32"/>
          <w:szCs w:val="32"/>
        </w:rPr>
        <w:t xml:space="preserve"> – </w:t>
      </w:r>
      <w:r w:rsidRPr="004346A7">
        <w:rPr>
          <w:rFonts w:ascii="Arial" w:hAnsi="Arial" w:cs="Arial"/>
          <w:sz w:val="32"/>
          <w:szCs w:val="32"/>
        </w:rPr>
        <w:t>Sunday 16 Augus</w:t>
      </w:r>
      <w:r>
        <w:rPr>
          <w:rFonts w:ascii="Arial" w:hAnsi="Arial" w:cs="Arial"/>
          <w:sz w:val="32"/>
          <w:szCs w:val="32"/>
        </w:rPr>
        <w:t>t, 12 noon to 4pm</w:t>
      </w:r>
    </w:p>
    <w:p w14:paraId="65989FD1" w14:textId="78452812" w:rsidR="004346A7" w:rsidRDefault="004346A7" w:rsidP="004346A7">
      <w:pPr>
        <w:rPr>
          <w:rFonts w:ascii="Arial" w:hAnsi="Arial" w:cs="Arial"/>
          <w:sz w:val="32"/>
          <w:szCs w:val="32"/>
        </w:rPr>
      </w:pPr>
      <w:r w:rsidRPr="004346A7">
        <w:rPr>
          <w:rFonts w:ascii="Arial" w:hAnsi="Arial" w:cs="Arial"/>
          <w:sz w:val="32"/>
          <w:szCs w:val="32"/>
        </w:rPr>
        <w:t xml:space="preserve">Visit </w:t>
      </w:r>
      <w:hyperlink r:id="rId17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www.sandwell.gov.uk/joininmuseums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4346A7">
        <w:rPr>
          <w:rFonts w:ascii="Arial" w:hAnsi="Arial" w:cs="Arial"/>
          <w:sz w:val="32"/>
          <w:szCs w:val="32"/>
        </w:rPr>
        <w:t>to find out more.</w:t>
      </w:r>
    </w:p>
    <w:p w14:paraId="21A57CA4" w14:textId="101F2F95" w:rsidR="00860930" w:rsidRDefault="00860930" w:rsidP="00860930">
      <w:pPr>
        <w:pStyle w:val="Heading1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A great day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out in</w:t>
      </w:r>
      <w:r>
        <w:rPr>
          <w:rFonts w:ascii="Arial" w:hAnsi="Arial" w:cs="Arial"/>
          <w:b/>
          <w:bCs/>
          <w:sz w:val="32"/>
          <w:szCs w:val="32"/>
        </w:rPr>
        <w:t xml:space="preserve"> Sandwell</w:t>
      </w:r>
    </w:p>
    <w:p w14:paraId="21AFA8D1" w14:textId="77777777" w:rsidR="00860930" w:rsidRP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>Visit Forge Mill Farm and Sandwell Valley Country Park this summer.</w:t>
      </w:r>
    </w:p>
    <w:p w14:paraId="7CF8F804" w14:textId="0C30FC3E" w:rsidR="00860930" w:rsidRP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>Enjoy local outdoor fun and make lasting memories at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Valley Country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Park, which spans over 1,800 acres.</w:t>
      </w:r>
    </w:p>
    <w:p w14:paraId="6BF1B9AC" w14:textId="2F9467CF" w:rsidR="00860930" w:rsidRP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>Follow us at @SandwellValleyCountryPark and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 xml:space="preserve">@ForgeMillFarm </w:t>
      </w:r>
      <w:r>
        <w:rPr>
          <w:rFonts w:ascii="Arial" w:hAnsi="Arial" w:cs="Arial"/>
          <w:sz w:val="32"/>
          <w:szCs w:val="32"/>
        </w:rPr>
        <w:t xml:space="preserve">on social media </w:t>
      </w:r>
      <w:r w:rsidRPr="00860930">
        <w:rPr>
          <w:rFonts w:ascii="Arial" w:hAnsi="Arial" w:cs="Arial"/>
          <w:sz w:val="32"/>
          <w:szCs w:val="32"/>
        </w:rPr>
        <w:t>for the latest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 xml:space="preserve">updates, </w:t>
      </w:r>
      <w:proofErr w:type="gramStart"/>
      <w:r w:rsidRPr="00860930">
        <w:rPr>
          <w:rFonts w:ascii="Arial" w:hAnsi="Arial" w:cs="Arial"/>
          <w:sz w:val="32"/>
          <w:szCs w:val="32"/>
        </w:rPr>
        <w:t>news</w:t>
      </w:r>
      <w:proofErr w:type="gramEnd"/>
      <w:r w:rsidRPr="00860930">
        <w:rPr>
          <w:rFonts w:ascii="Arial" w:hAnsi="Arial" w:cs="Arial"/>
          <w:sz w:val="32"/>
          <w:szCs w:val="32"/>
        </w:rPr>
        <w:t xml:space="preserve"> and events.</w:t>
      </w:r>
    </w:p>
    <w:p w14:paraId="72041A1A" w14:textId="3CF3C97E" w:rsidR="00860930" w:rsidRP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>Explore attractions such as Forge Mill Farm, the Sandwell Valley Visitor Centre, an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adventure playground, cycling trails and scenic walks.</w:t>
      </w:r>
    </w:p>
    <w:p w14:paraId="63EAF60C" w14:textId="1FB1667C" w:rsidR="00860930" w:rsidRP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>Meet the animals, explore and play at Forge Mill Farm with four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new ‘Have a Go’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zones and a summer full of fun!</w:t>
      </w:r>
    </w:p>
    <w:p w14:paraId="1C09244A" w14:textId="5498DA69" w:rsidR="004346A7" w:rsidRDefault="00860930" w:rsidP="00860930">
      <w:pPr>
        <w:rPr>
          <w:rFonts w:ascii="Arial" w:hAnsi="Arial" w:cs="Arial"/>
          <w:sz w:val="32"/>
          <w:szCs w:val="32"/>
        </w:rPr>
      </w:pPr>
      <w:proofErr w:type="gramStart"/>
      <w:r w:rsidRPr="00860930">
        <w:rPr>
          <w:rFonts w:ascii="Arial" w:hAnsi="Arial" w:cs="Arial"/>
          <w:sz w:val="32"/>
          <w:szCs w:val="32"/>
        </w:rPr>
        <w:t>It’s</w:t>
      </w:r>
      <w:proofErr w:type="gramEnd"/>
      <w:r w:rsidRPr="00860930">
        <w:rPr>
          <w:rFonts w:ascii="Arial" w:hAnsi="Arial" w:cs="Arial"/>
          <w:sz w:val="32"/>
          <w:szCs w:val="32"/>
        </w:rPr>
        <w:t xml:space="preserve"> a fantastic educational destination for families and school groups, offering farm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 xml:space="preserve">trails, interactive activities, Rare breed </w:t>
      </w:r>
      <w:r w:rsidRPr="00860930">
        <w:rPr>
          <w:rFonts w:ascii="Arial" w:hAnsi="Arial" w:cs="Arial"/>
          <w:sz w:val="32"/>
          <w:szCs w:val="32"/>
        </w:rPr>
        <w:lastRenderedPageBreak/>
        <w:t>animal including sheep, donkeys, alpacas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and Highland cows and a farm shop.</w:t>
      </w:r>
    </w:p>
    <w:p w14:paraId="6CDCF8AB" w14:textId="692F99D1" w:rsid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 xml:space="preserve">Go to </w:t>
      </w:r>
      <w:hyperlink r:id="rId18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www.visitsandwell.com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to check out all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the activities and events on offer at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Valley Country Park and across Sandwell.</w:t>
      </w:r>
    </w:p>
    <w:p w14:paraId="182244B3" w14:textId="0D316AD4" w:rsidR="00860930" w:rsidRDefault="00860930" w:rsidP="00860930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Leisure centres and free swimming</w:t>
      </w:r>
    </w:p>
    <w:p w14:paraId="4E37BC00" w14:textId="747AEF45" w:rsidR="00860930" w:rsidRPr="00860930" w:rsidRDefault="00860930" w:rsidP="00860930">
      <w:pPr>
        <w:rPr>
          <w:rFonts w:ascii="Arial" w:hAnsi="Arial" w:cs="Arial"/>
          <w:sz w:val="32"/>
          <w:szCs w:val="32"/>
        </w:rPr>
      </w:pPr>
      <w:proofErr w:type="gramStart"/>
      <w:r w:rsidRPr="00860930">
        <w:rPr>
          <w:rFonts w:ascii="Arial" w:hAnsi="Arial" w:cs="Arial"/>
          <w:sz w:val="32"/>
          <w:szCs w:val="32"/>
        </w:rPr>
        <w:t>There’s</w:t>
      </w:r>
      <w:proofErr w:type="gramEnd"/>
      <w:r w:rsidRPr="00860930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860930">
        <w:rPr>
          <w:rFonts w:ascii="Arial" w:hAnsi="Arial" w:cs="Arial"/>
          <w:sz w:val="32"/>
          <w:szCs w:val="32"/>
        </w:rPr>
        <w:t>lots of</w:t>
      </w:r>
      <w:proofErr w:type="gramEnd"/>
      <w:r w:rsidRPr="00860930">
        <w:rPr>
          <w:rFonts w:ascii="Arial" w:hAnsi="Arial" w:cs="Arial"/>
          <w:sz w:val="32"/>
          <w:szCs w:val="32"/>
        </w:rPr>
        <w:t xml:space="preserve"> summer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fun on offer at our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leisure centres –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with Kore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(formerly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Leisure Trust) and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Places Leisure.</w:t>
      </w:r>
    </w:p>
    <w:p w14:paraId="2C8CB45C" w14:textId="0A00FCC3" w:rsidR="00860930" w:rsidRP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>Check out a wide range of children’s activities, including free swimming –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 xml:space="preserve">which is available for Sandwell children aged </w:t>
      </w:r>
      <w:proofErr w:type="gramStart"/>
      <w:r w:rsidRPr="00860930">
        <w:rPr>
          <w:rFonts w:ascii="Arial" w:hAnsi="Arial" w:cs="Arial"/>
          <w:sz w:val="32"/>
          <w:szCs w:val="32"/>
        </w:rPr>
        <w:t>18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and under during designated sessions in school holidays.</w:t>
      </w:r>
    </w:p>
    <w:p w14:paraId="0A5263C8" w14:textId="6871CB80" w:rsidR="00860930" w:rsidRP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>For Kore Sandwell centres – Sandwell Aquatics Centre, Tipton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 xml:space="preserve">Leisure </w:t>
      </w:r>
      <w:proofErr w:type="gramStart"/>
      <w:r w:rsidRPr="00860930">
        <w:rPr>
          <w:rFonts w:ascii="Arial" w:hAnsi="Arial" w:cs="Arial"/>
          <w:sz w:val="32"/>
          <w:szCs w:val="32"/>
        </w:rPr>
        <w:t>Centre</w:t>
      </w:r>
      <w:proofErr w:type="gramEnd"/>
      <w:r w:rsidRPr="00860930">
        <w:rPr>
          <w:rFonts w:ascii="Arial" w:hAnsi="Arial" w:cs="Arial"/>
          <w:sz w:val="32"/>
          <w:szCs w:val="32"/>
        </w:rPr>
        <w:t xml:space="preserve"> and Wednesbury Leisure Centre –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19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www.korewellness.co.uk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or call 0300 012 0121.</w:t>
      </w:r>
    </w:p>
    <w:p w14:paraId="55AF39F9" w14:textId="1A3915EE" w:rsid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>For West Bromwich Leisure Centre,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20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www.placesleisure.org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and search ‘West Bromwich Leisure Centre’ or call 0121 580 643</w:t>
      </w:r>
      <w:r>
        <w:rPr>
          <w:rFonts w:ascii="Arial" w:hAnsi="Arial" w:cs="Arial"/>
          <w:sz w:val="32"/>
          <w:szCs w:val="32"/>
        </w:rPr>
        <w:t>0.</w:t>
      </w:r>
    </w:p>
    <w:p w14:paraId="04E53692" w14:textId="6C201ECC" w:rsidR="00860930" w:rsidRDefault="00860930" w:rsidP="00860930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Whatever the exam results,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we’re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here to help</w:t>
      </w:r>
    </w:p>
    <w:p w14:paraId="6F890049" w14:textId="355AA598" w:rsid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>Not sure what to do next?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Better or worse results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than you expected?</w:t>
      </w:r>
    </w:p>
    <w:p w14:paraId="2B05C515" w14:textId="2484BA86" w:rsidR="00860930" w:rsidRDefault="00860930" w:rsidP="00860930">
      <w:pPr>
        <w:rPr>
          <w:rFonts w:ascii="Arial" w:hAnsi="Arial" w:cs="Arial"/>
          <w:sz w:val="32"/>
          <w:szCs w:val="32"/>
        </w:rPr>
      </w:pPr>
      <w:r w:rsidRPr="00860930">
        <w:rPr>
          <w:rFonts w:ascii="Arial" w:hAnsi="Arial" w:cs="Arial"/>
          <w:sz w:val="32"/>
          <w:szCs w:val="32"/>
        </w:rPr>
        <w:t>Get specialised careers information,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advice and guidance on weekdays</w:t>
      </w:r>
      <w:r>
        <w:rPr>
          <w:rFonts w:ascii="Arial" w:hAnsi="Arial" w:cs="Arial"/>
          <w:sz w:val="32"/>
          <w:szCs w:val="32"/>
        </w:rPr>
        <w:t xml:space="preserve">, </w:t>
      </w:r>
      <w:r w:rsidRPr="00860930">
        <w:rPr>
          <w:rFonts w:ascii="Arial" w:hAnsi="Arial" w:cs="Arial"/>
          <w:sz w:val="32"/>
          <w:szCs w:val="32"/>
        </w:rPr>
        <w:t>Thursday 13 August to</w:t>
      </w:r>
      <w:r>
        <w:rPr>
          <w:rFonts w:ascii="Arial" w:hAnsi="Arial" w:cs="Arial"/>
          <w:sz w:val="32"/>
          <w:szCs w:val="32"/>
        </w:rPr>
        <w:t xml:space="preserve"> </w:t>
      </w:r>
      <w:r w:rsidRPr="00860930">
        <w:rPr>
          <w:rFonts w:ascii="Arial" w:hAnsi="Arial" w:cs="Arial"/>
          <w:sz w:val="32"/>
          <w:szCs w:val="32"/>
        </w:rPr>
        <w:t>Friday 28 August, 10am to 4pm</w:t>
      </w:r>
      <w:r>
        <w:rPr>
          <w:rFonts w:ascii="Arial" w:hAnsi="Arial" w:cs="Arial"/>
          <w:sz w:val="32"/>
          <w:szCs w:val="32"/>
        </w:rPr>
        <w:t>.</w:t>
      </w:r>
    </w:p>
    <w:p w14:paraId="305B8B7D" w14:textId="15232582" w:rsidR="00860930" w:rsidRDefault="00860930" w:rsidP="0086093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Get in touch.</w:t>
      </w:r>
    </w:p>
    <w:p w14:paraId="4818C9D1" w14:textId="03B0CAAA" w:rsidR="00860930" w:rsidRDefault="00860930" w:rsidP="0086093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Website: </w:t>
      </w:r>
      <w:hyperlink r:id="rId21" w:history="1">
        <w:r w:rsidRPr="00DC7282">
          <w:rPr>
            <w:rStyle w:val="Hyperlink"/>
            <w:rFonts w:ascii="Arial" w:hAnsi="Arial" w:cs="Arial"/>
            <w:sz w:val="32"/>
            <w:szCs w:val="32"/>
          </w:rPr>
          <w:t>www.sandwell.gov.uk/CareersService</w:t>
        </w:r>
      </w:hyperlink>
    </w:p>
    <w:p w14:paraId="427988BD" w14:textId="05BC8208" w:rsidR="00860930" w:rsidRDefault="00860930" w:rsidP="0086093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Email: </w:t>
      </w:r>
      <w:hyperlink r:id="rId22" w:history="1">
        <w:r w:rsidRPr="00DC7282">
          <w:rPr>
            <w:rStyle w:val="Hyperlink"/>
            <w:rFonts w:ascii="Arial" w:hAnsi="Arial" w:cs="Arial"/>
            <w:sz w:val="32"/>
            <w:szCs w:val="32"/>
          </w:rPr>
          <w:t>careers_service@sandwell.gov.uk</w:t>
        </w:r>
      </w:hyperlink>
    </w:p>
    <w:p w14:paraId="0765BD19" w14:textId="0062B729" w:rsidR="00860930" w:rsidRPr="00860930" w:rsidRDefault="00860930" w:rsidP="0086093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Phone: </w:t>
      </w:r>
      <w:r w:rsidRPr="00860930">
        <w:rPr>
          <w:rFonts w:ascii="Arial" w:hAnsi="Arial" w:cs="Arial"/>
          <w:sz w:val="32"/>
          <w:szCs w:val="32"/>
        </w:rPr>
        <w:t>0121 569 2955</w:t>
      </w:r>
    </w:p>
    <w:sectPr w:rsidR="00860930" w:rsidRPr="00860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4465"/>
    <w:multiLevelType w:val="hybridMultilevel"/>
    <w:tmpl w:val="1044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77"/>
    <w:rsid w:val="00153D02"/>
    <w:rsid w:val="003E5BFE"/>
    <w:rsid w:val="004346A7"/>
    <w:rsid w:val="004A2564"/>
    <w:rsid w:val="005C5E16"/>
    <w:rsid w:val="006E74C1"/>
    <w:rsid w:val="0070105E"/>
    <w:rsid w:val="0081246E"/>
    <w:rsid w:val="00860930"/>
    <w:rsid w:val="00981C9F"/>
    <w:rsid w:val="00BC6CBA"/>
    <w:rsid w:val="00CB4F24"/>
    <w:rsid w:val="00D77377"/>
    <w:rsid w:val="00EA0CC7"/>
    <w:rsid w:val="00F607CF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ADB7"/>
  <w15:chartTrackingRefBased/>
  <w15:docId w15:val="{CEE4CB3B-8F73-45FA-BB98-B2EBF9B1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3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3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3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4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wellfamilyhubs.com" TargetMode="External"/><Relationship Id="rId13" Type="http://schemas.openxmlformats.org/officeDocument/2006/relationships/hyperlink" Target="http://www.sandwell.gov.uk/librariesonline" TargetMode="External"/><Relationship Id="rId18" Type="http://schemas.openxmlformats.org/officeDocument/2006/relationships/hyperlink" Target="http://www.visitsandwel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andwell.gov.uk/CareersService" TargetMode="External"/><Relationship Id="rId7" Type="http://schemas.openxmlformats.org/officeDocument/2006/relationships/hyperlink" Target="http://www.goplaysandwell.co.uk" TargetMode="External"/><Relationship Id="rId12" Type="http://schemas.openxmlformats.org/officeDocument/2006/relationships/hyperlink" Target="http://www.visitsandwell.com/sandwellsummerfest" TargetMode="External"/><Relationship Id="rId17" Type="http://schemas.openxmlformats.org/officeDocument/2006/relationships/hyperlink" Target="http://www.sandwell.gov.uk/joininmuseum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ndwell.gov.uk/joininmuseums" TargetMode="External"/><Relationship Id="rId20" Type="http://schemas.openxmlformats.org/officeDocument/2006/relationships/hyperlink" Target="http://www.placesleisure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olidayactivities.sandwell.gov.uk" TargetMode="External"/><Relationship Id="rId11" Type="http://schemas.openxmlformats.org/officeDocument/2006/relationships/hyperlink" Target="http://www.healthysandwell.co.uk/choice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justyouth.org.uk" TargetMode="External"/><Relationship Id="rId15" Type="http://schemas.openxmlformats.org/officeDocument/2006/relationships/hyperlink" Target="http://www.summerreadingchallenge.org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is.sandwell.gov.uk/kb5/sandwell/directory/service.page?id=saqlpi9Gj6c&amp;familychannel=0" TargetMode="External"/><Relationship Id="rId19" Type="http://schemas.openxmlformats.org/officeDocument/2006/relationships/hyperlink" Target="http://www.korewellnes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.sandwell.gov.uk/kb5/sandwell/directory/home.page" TargetMode="External"/><Relationship Id="rId14" Type="http://schemas.openxmlformats.org/officeDocument/2006/relationships/hyperlink" Target="http://www.visitsandwell.com" TargetMode="External"/><Relationship Id="rId22" Type="http://schemas.openxmlformats.org/officeDocument/2006/relationships/hyperlink" Target="mailto:careers_service@sandwel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Comms</dc:creator>
  <cp:keywords/>
  <dc:description/>
  <cp:lastModifiedBy>Chris Horst</cp:lastModifiedBy>
  <cp:revision>2</cp:revision>
  <dcterms:created xsi:type="dcterms:W3CDTF">2026-07-14T13:17:00Z</dcterms:created>
  <dcterms:modified xsi:type="dcterms:W3CDTF">2026-07-14T13:17:00Z</dcterms:modified>
</cp:coreProperties>
</file>