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00D7" w14:textId="77777777" w:rsidR="00743FC9" w:rsidRDefault="002132A1" w:rsidP="005D4079">
      <w:pPr>
        <w:rPr>
          <w:rFonts w:ascii="Arial" w:hAnsi="Arial" w:cs="Arial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E0CEE" wp14:editId="01B2C4F5">
            <wp:simplePos x="0" y="0"/>
            <wp:positionH relativeFrom="page">
              <wp:align>left</wp:align>
            </wp:positionH>
            <wp:positionV relativeFrom="paragraph">
              <wp:posOffset>-726440</wp:posOffset>
            </wp:positionV>
            <wp:extent cx="7630472" cy="10785021"/>
            <wp:effectExtent l="0" t="0" r="8890" b="0"/>
            <wp:wrapNone/>
            <wp:docPr id="16" name="Picture 16" descr="A picture containing table,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andwell Letterhad Wor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472" cy="10785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60014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799DB177" w14:textId="77777777" w:rsidR="006176F9" w:rsidRDefault="006176F9" w:rsidP="00743FC9">
      <w:pPr>
        <w:pStyle w:val="Title"/>
        <w:jc w:val="center"/>
        <w:rPr>
          <w:b/>
          <w:bCs/>
        </w:rPr>
      </w:pPr>
    </w:p>
    <w:p w14:paraId="31AE16E5" w14:textId="77777777" w:rsidR="00B10D00" w:rsidRDefault="00B10D00" w:rsidP="00B10D00">
      <w:pPr>
        <w:pStyle w:val="Title"/>
        <w:jc w:val="center"/>
      </w:pPr>
    </w:p>
    <w:p w14:paraId="7EB121FC" w14:textId="77777777" w:rsidR="00B10D00" w:rsidRPr="00B10D00" w:rsidRDefault="002132A1" w:rsidP="00B10D00">
      <w:pPr>
        <w:pStyle w:val="Title"/>
        <w:jc w:val="center"/>
      </w:pPr>
      <w:r w:rsidRPr="00B10D00">
        <w:t>Equality Impact Assessments Toolkit</w:t>
      </w:r>
    </w:p>
    <w:p w14:paraId="6C71B5BB" w14:textId="77777777" w:rsidR="00743FC9" w:rsidRPr="00B10D00" w:rsidRDefault="002132A1" w:rsidP="00B10D00">
      <w:pPr>
        <w:pStyle w:val="Title"/>
        <w:jc w:val="center"/>
      </w:pPr>
      <w:proofErr w:type="spellStart"/>
      <w:r w:rsidRPr="00B10D00">
        <w:t>EqIA</w:t>
      </w:r>
      <w:proofErr w:type="spellEnd"/>
      <w:r w:rsidRPr="00B10D00">
        <w:t xml:space="preserve"> Template</w:t>
      </w:r>
    </w:p>
    <w:p w14:paraId="6155CA6E" w14:textId="77777777" w:rsidR="00743FC9" w:rsidRPr="00743FC9" w:rsidRDefault="00743FC9" w:rsidP="00743FC9">
      <w:pPr>
        <w:pStyle w:val="Title"/>
        <w:jc w:val="center"/>
        <w:rPr>
          <w:rFonts w:ascii="Arial" w:hAnsi="Arial"/>
          <w:b/>
          <w:bCs/>
          <w:sz w:val="36"/>
          <w:szCs w:val="36"/>
          <w:u w:val="single"/>
        </w:rPr>
      </w:pPr>
    </w:p>
    <w:p w14:paraId="3343D5C6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4C6CD16A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05AAAA1A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7F4C4BB5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2D015BA9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28263471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5CB6A8EB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667B1F5A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1C6EB3B0" w14:textId="77777777" w:rsidR="00743FC9" w:rsidRPr="009E7427" w:rsidRDefault="002132A1" w:rsidP="009E7427">
      <w:pPr>
        <w:jc w:val="center"/>
        <w:rPr>
          <w:rFonts w:ascii="Arial" w:hAnsi="Arial" w:cs="Arial"/>
          <w:sz w:val="36"/>
          <w:szCs w:val="36"/>
          <w:u w:val="single"/>
        </w:rPr>
        <w:sectPr w:rsidR="00743FC9" w:rsidRPr="009E7427" w:rsidSect="005912C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1134" w:bottom="851" w:left="1134" w:header="709" w:footer="709" w:gutter="0"/>
          <w:pgNumType w:start="0"/>
          <w:cols w:space="708"/>
          <w:docGrid w:linePitch="360"/>
        </w:sectPr>
      </w:pPr>
      <w:r>
        <w:rPr>
          <w:rFonts w:ascii="Arial" w:hAnsi="Arial" w:cs="Arial"/>
          <w:sz w:val="15"/>
          <w:szCs w:val="15"/>
        </w:rPr>
        <w:t xml:space="preserve">                                                                                                  </w:t>
      </w:r>
    </w:p>
    <w:p w14:paraId="5DF0214E" w14:textId="77777777" w:rsidR="00540440" w:rsidRDefault="00540440" w:rsidP="00743FC9">
      <w:pPr>
        <w:rPr>
          <w:rFonts w:ascii="Arial" w:hAnsi="Arial" w:cs="Arial"/>
          <w:sz w:val="28"/>
          <w:szCs w:val="28"/>
        </w:rPr>
      </w:pPr>
    </w:p>
    <w:tbl>
      <w:tblPr>
        <w:tblStyle w:val="GridTable1Light-Accent1"/>
        <w:tblpPr w:leftFromText="180" w:rightFromText="180" w:vertAnchor="text" w:horzAnchor="margin" w:tblpY="75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0155F" w14:paraId="4007EB2F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03A9A48" w14:textId="77777777" w:rsidR="008C5061" w:rsidRPr="00D76B9C" w:rsidRDefault="002132A1" w:rsidP="00EC01E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You must consider</w:t>
            </w:r>
            <w:r w:rsidR="00C00FEE"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the </w:t>
            </w:r>
            <w:hyperlink r:id="rId18" w:history="1">
              <w:r w:rsidR="008C5061" w:rsidRPr="00D76B9C">
                <w:rPr>
                  <w:rStyle w:val="Hyperlink"/>
                  <w:rFonts w:ascii="Arial" w:hAnsi="Arial" w:cs="Arial"/>
                  <w:b w:val="0"/>
                  <w:sz w:val="24"/>
                  <w:szCs w:val="24"/>
                </w:rPr>
                <w:t>Equality Impact Assessment Guidance</w:t>
              </w:r>
            </w:hyperlink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when completing this template.</w:t>
            </w:r>
          </w:p>
          <w:p w14:paraId="433D9A0B" w14:textId="77777777" w:rsidR="00144D1E" w:rsidRPr="00D76B9C" w:rsidRDefault="002132A1" w:rsidP="00EC01E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The EDI team can provide help and advice on undertaking an </w:t>
            </w:r>
            <w:proofErr w:type="spellStart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E</w:t>
            </w:r>
            <w:r w:rsidR="009B1AC7" w:rsidRPr="00D76B9C">
              <w:rPr>
                <w:rFonts w:ascii="Arial" w:hAnsi="Arial" w:cs="Arial"/>
                <w:b w:val="0"/>
                <w:sz w:val="24"/>
                <w:szCs w:val="24"/>
              </w:rPr>
              <w:t>q</w:t>
            </w: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IA</w:t>
            </w:r>
            <w:proofErr w:type="spellEnd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and also provide overview quality assurance checks on completed </w:t>
            </w:r>
            <w:proofErr w:type="spellStart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E</w:t>
            </w:r>
            <w:r w:rsidR="009B1AC7" w:rsidRPr="00D76B9C">
              <w:rPr>
                <w:rFonts w:ascii="Arial" w:hAnsi="Arial" w:cs="Arial"/>
                <w:b w:val="0"/>
                <w:sz w:val="24"/>
                <w:szCs w:val="24"/>
              </w:rPr>
              <w:t>q</w:t>
            </w: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IA</w:t>
            </w:r>
            <w:proofErr w:type="spellEnd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documents. </w:t>
            </w:r>
          </w:p>
          <w:p w14:paraId="2D4B6254" w14:textId="77777777" w:rsidR="008C5061" w:rsidRPr="00EB3AD8" w:rsidRDefault="002132A1" w:rsidP="00EC01E1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EDI team contact email: </w:t>
            </w:r>
            <w:r w:rsidR="009B1AC7" w:rsidRPr="00D76B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1AC7" w:rsidRPr="00D76B9C">
              <w:rPr>
                <w:rStyle w:val="Hyperlink"/>
                <w:rFonts w:ascii="Arial" w:hAnsi="Arial" w:cs="Arial"/>
                <w:sz w:val="24"/>
                <w:szCs w:val="24"/>
              </w:rPr>
              <w:t>edi_team@sandwell.gov.uk</w:t>
            </w:r>
          </w:p>
        </w:tc>
      </w:tr>
    </w:tbl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809"/>
        <w:gridCol w:w="4436"/>
      </w:tblGrid>
      <w:tr w:rsidR="00D0155F" w14:paraId="4F6B3307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0AD64C89" w14:textId="77777777" w:rsidR="009D5DEA" w:rsidRPr="00F90EFE" w:rsidRDefault="002132A1" w:rsidP="00EC01E1">
            <w:pPr>
              <w:rPr>
                <w:rFonts w:ascii="Arial" w:hAnsi="Arial" w:cs="Arial"/>
                <w:sz w:val="28"/>
                <w:szCs w:val="28"/>
              </w:rPr>
            </w:pPr>
            <w:r w:rsidRPr="00F90EFE">
              <w:rPr>
                <w:rFonts w:ascii="Arial" w:hAnsi="Arial" w:cs="Arial"/>
                <w:sz w:val="28"/>
                <w:szCs w:val="28"/>
              </w:rPr>
              <w:t>Quality Control</w:t>
            </w:r>
          </w:p>
        </w:tc>
        <w:tc>
          <w:tcPr>
            <w:tcW w:w="4436" w:type="dxa"/>
          </w:tcPr>
          <w:p w14:paraId="5A42CACE" w14:textId="77777777" w:rsidR="009D5DEA" w:rsidRPr="00F90EFE" w:rsidRDefault="009D5DEA" w:rsidP="00EC01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0155F" w14:paraId="5CD21BDC" w14:textId="77777777" w:rsidTr="00D0155F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5E91667D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Title of proposal</w:t>
            </w:r>
          </w:p>
          <w:p w14:paraId="0B15A62D" w14:textId="77777777" w:rsidR="00513A37" w:rsidRPr="00743FC9" w:rsidRDefault="00513A37" w:rsidP="00513A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5894BAE1" w14:textId="3A99E349" w:rsidR="00513A37" w:rsidRPr="00513A37" w:rsidRDefault="00C77113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Domestic Abuse Policy</w:t>
            </w:r>
          </w:p>
        </w:tc>
      </w:tr>
      <w:tr w:rsidR="00D0155F" w14:paraId="415B489B" w14:textId="77777777" w:rsidTr="00D0155F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0383A3C3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Directorate and Service Area 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6C2E2556" w14:textId="77777777" w:rsidR="00513A37" w:rsidRPr="00743FC9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(Housing)</w:t>
            </w:r>
          </w:p>
        </w:tc>
      </w:tr>
      <w:tr w:rsidR="00D0155F" w14:paraId="4E11DBAE" w14:textId="77777777" w:rsidTr="00D0155F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65FD3F98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Officer completing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3F7D8987" w14:textId="77777777" w:rsidR="00513A37" w:rsidRPr="00513A37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13A3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13A37">
              <w:rPr>
                <w:rFonts w:ascii="Arial" w:hAnsi="Arial" w:cs="Arial"/>
                <w:sz w:val="24"/>
                <w:szCs w:val="24"/>
              </w:rPr>
              <w:instrText xml:space="preserve"> DOCPROPERTY  LeadOfficer  \* MERGEFORMAT </w:instrText>
            </w:r>
            <w:r w:rsidRPr="00513A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13A37">
              <w:rPr>
                <w:rFonts w:ascii="Arial" w:hAnsi="Arial" w:cs="Arial"/>
                <w:sz w:val="24"/>
                <w:szCs w:val="24"/>
              </w:rPr>
              <w:t>Louis Bebb</w:t>
            </w:r>
            <w:r w:rsidRPr="00513A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0155F" w14:paraId="4B2C91E1" w14:textId="77777777" w:rsidTr="00D0155F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1E2581AC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Contact Details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1FEC66B3" w14:textId="77777777" w:rsidR="00513A37" w:rsidRPr="00743FC9" w:rsidRDefault="00513A37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Louis_bebb@sandwell.gov.uk</w:t>
              </w:r>
            </w:hyperlink>
            <w:r w:rsidR="002132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0155F" w14:paraId="20F4F306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07E54F11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Other</w:t>
            </w: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officers involved in completing this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316E8FD" w14:textId="23EBF23A" w:rsidR="00513A37" w:rsidRPr="00743FC9" w:rsidRDefault="00C77113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Jim Brennan</w:t>
            </w:r>
            <w:r w:rsidR="003F1B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32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0155F" w14:paraId="5E778BE2" w14:textId="77777777" w:rsidTr="00D0155F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701C0119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completed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7D631DB4" w14:textId="0EE7C4B2" w:rsidR="00513A37" w:rsidRPr="00743FC9" w:rsidRDefault="003F1B9E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17.03.2026</w:t>
            </w:r>
          </w:p>
        </w:tc>
      </w:tr>
      <w:tr w:rsidR="00D0155F" w14:paraId="570ECB9A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2B3E42EE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signed off or agreed by Director or Executive Director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E9A7889" w14:textId="1ED85476" w:rsidR="00513A37" w:rsidRPr="007965E2" w:rsidRDefault="003F1B9E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</w:rPr>
              <w:t>17.03.2026</w:t>
            </w:r>
          </w:p>
        </w:tc>
      </w:tr>
      <w:tr w:rsidR="00D0155F" w14:paraId="5F059F39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6DA5B6BF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Name of Director or Executive Director signing off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960BB7F" w14:textId="77777777" w:rsidR="00513A37" w:rsidRPr="00743FC9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Alan Lunt</w:t>
            </w:r>
          </w:p>
        </w:tc>
      </w:tr>
      <w:tr w:rsidR="00D0155F" w14:paraId="24AB99EC" w14:textId="77777777" w:rsidTr="00D0155F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75BA2E5D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considered by Cabinet 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2918BC4" w14:textId="5622046E" w:rsidR="00513A37" w:rsidRPr="00743FC9" w:rsidRDefault="00C77113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2025</w:t>
            </w:r>
          </w:p>
        </w:tc>
      </w:tr>
      <w:tr w:rsidR="00D0155F" w14:paraId="11E6890D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663CC3A8" w14:textId="77777777" w:rsidR="00513A37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Where the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is Published</w:t>
            </w:r>
          </w:p>
          <w:p w14:paraId="442AFB78" w14:textId="77777777" w:rsidR="00513A37" w:rsidRDefault="00513A37" w:rsidP="00513A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DF29A" w14:textId="77777777" w:rsidR="00513A37" w:rsidRPr="00F90EFE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(please include a link to the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and send a copy of the final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to the EDI team)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6C368FD3" w14:textId="77777777" w:rsidR="00513A37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Modern Gov</w:t>
            </w:r>
          </w:p>
          <w:p w14:paraId="07DBE058" w14:textId="77777777" w:rsidR="006E4905" w:rsidRDefault="006E4905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C50C6C7" w14:textId="77777777" w:rsidR="006E4905" w:rsidRPr="00743FC9" w:rsidRDefault="006E4905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247982" w14:textId="77777777" w:rsidR="009E7427" w:rsidRDefault="009E7427" w:rsidP="00743FC9"/>
    <w:p w14:paraId="38796E8B" w14:textId="77777777" w:rsidR="00C6435D" w:rsidRDefault="00C6435D" w:rsidP="00743FC9"/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7"/>
        <w:gridCol w:w="9607"/>
        <w:gridCol w:w="6"/>
        <w:gridCol w:w="8"/>
      </w:tblGrid>
      <w:tr w:rsidR="00D0155F" w:rsidRPr="00D76B9C" w14:paraId="331207D0" w14:textId="77777777" w:rsidTr="00D0155F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6" w:type="pct"/>
            <w:gridSpan w:val="3"/>
          </w:tcPr>
          <w:p w14:paraId="16565C80" w14:textId="77777777" w:rsidR="00DA711C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lastRenderedPageBreak/>
              <w:t xml:space="preserve">Section </w:t>
            </w:r>
            <w:r w:rsidR="00743FC9"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1. </w:t>
            </w:r>
            <w:r w:rsidR="00743FC9"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0A276009" w14:textId="77777777" w:rsidR="00DA711C" w:rsidRPr="00D76B9C" w:rsidRDefault="00DA711C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39C0254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The purpose of the </w:t>
            </w:r>
            <w:r w:rsidR="00C23EDB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project,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proposal or decision required</w:t>
            </w:r>
            <w:r w:rsidR="00DA711C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D0155F" w:rsidRPr="00D76B9C" w14:paraId="4333B9E7" w14:textId="77777777" w:rsidTr="00D76B9C">
        <w:trPr>
          <w:gridBefore w:val="1"/>
          <w:wBefore w:w="7" w:type="dxa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6" w:type="pct"/>
            <w:gridSpan w:val="3"/>
          </w:tcPr>
          <w:p w14:paraId="6DAA68AB" w14:textId="77777777" w:rsidR="003F1B9E" w:rsidRDefault="003F1B9E" w:rsidP="00EC01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65082D" w14:textId="050280DE" w:rsidR="00C77113" w:rsidRPr="00C77113" w:rsidRDefault="00C77113" w:rsidP="00C77113">
            <w:pPr>
              <w:rPr>
                <w:rFonts w:ascii="Arial" w:hAnsi="Arial" w:cs="Arial"/>
                <w:b w:val="0"/>
                <w:bCs w:val="0"/>
              </w:rPr>
            </w:pPr>
            <w:r w:rsidRPr="00C77113">
              <w:rPr>
                <w:rFonts w:ascii="Arial" w:hAnsi="Arial" w:cs="Arial"/>
                <w:b w:val="0"/>
                <w:bCs w:val="0"/>
              </w:rPr>
              <w:t>The purpose of this policy is to set out how Sandwell Council’s Housing Service will respond to and support individuals experiencing, or at risk of, domestic abuse.</w:t>
            </w:r>
          </w:p>
          <w:p w14:paraId="1305CC94" w14:textId="77777777" w:rsidR="00C77113" w:rsidRPr="00C77113" w:rsidRDefault="00C77113" w:rsidP="00C77113">
            <w:pPr>
              <w:rPr>
                <w:rFonts w:ascii="Arial" w:hAnsi="Arial" w:cs="Arial"/>
                <w:b w:val="0"/>
                <w:bCs w:val="0"/>
              </w:rPr>
            </w:pPr>
          </w:p>
          <w:p w14:paraId="5BF775EC" w14:textId="77777777" w:rsidR="00C77113" w:rsidRPr="00C77113" w:rsidRDefault="00C77113" w:rsidP="00C7711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Approval is sought to adopt the Domestic Abuse Policy to ensure a consistent, coordinated, and victim-centred approach across Housing services, in line with statutory duties and best practice.</w:t>
            </w:r>
          </w:p>
          <w:p w14:paraId="24754DBB" w14:textId="3F73B4D4" w:rsidR="00DA711C" w:rsidRPr="00D76B9C" w:rsidRDefault="00DA711C" w:rsidP="00C771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3AC55652" w14:textId="77777777" w:rsidTr="00D0155F">
        <w:trPr>
          <w:gridBefore w:val="1"/>
          <w:gridAfter w:val="1"/>
          <w:wBefore w:w="7" w:type="dxa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pct"/>
            <w:gridSpan w:val="2"/>
          </w:tcPr>
          <w:p w14:paraId="326FAAE3" w14:textId="77777777" w:rsidR="00DA711C" w:rsidRPr="00D76B9C" w:rsidRDefault="002132A1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Section 2. </w:t>
            </w: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00FB8363" w14:textId="77777777" w:rsidR="00DA711C" w:rsidRPr="00D76B9C" w:rsidRDefault="00DA711C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BEC13ED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Evidence used</w:t>
            </w:r>
            <w:r w:rsidR="00C23EDB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and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considered</w:t>
            </w:r>
            <w:r w:rsidR="00C23EDB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. Include analysis of any missing data</w:t>
            </w:r>
          </w:p>
        </w:tc>
      </w:tr>
      <w:tr w:rsidR="00D0155F" w:rsidRPr="00D76B9C" w14:paraId="176D72BD" w14:textId="77777777" w:rsidTr="00D0155F">
        <w:trPr>
          <w:gridBefore w:val="1"/>
          <w:gridAfter w:val="2"/>
          <w:wBefore w:w="7" w:type="dxa"/>
          <w:wAfter w:w="14" w:type="dxa"/>
          <w:trHeight w:val="2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</w:tcPr>
          <w:p w14:paraId="25988ED7" w14:textId="77777777" w:rsidR="00200E35" w:rsidRDefault="00200E35" w:rsidP="008521F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72F43EB" w14:textId="77777777" w:rsidR="00C77113" w:rsidRPr="00C77113" w:rsidRDefault="00C77113" w:rsidP="00C7711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This policy has been developed using a range of legislative, strategic, and operational evidence, including:</w:t>
            </w:r>
          </w:p>
          <w:p w14:paraId="2B4D5BC6" w14:textId="77777777" w:rsidR="00C77113" w:rsidRPr="00C77113" w:rsidRDefault="00C77113" w:rsidP="00C77113">
            <w:pPr>
              <w:numPr>
                <w:ilvl w:val="0"/>
                <w:numId w:val="44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Domestic Abuse Act 2021</w:t>
            </w:r>
          </w:p>
          <w:p w14:paraId="51C686C2" w14:textId="77777777" w:rsidR="00C77113" w:rsidRPr="00C77113" w:rsidRDefault="00C77113" w:rsidP="00C77113">
            <w:pPr>
              <w:numPr>
                <w:ilvl w:val="0"/>
                <w:numId w:val="44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Sandwell Council Domestic Abuse Strategy</w:t>
            </w:r>
          </w:p>
          <w:p w14:paraId="482C936C" w14:textId="77777777" w:rsidR="00C77113" w:rsidRPr="00C77113" w:rsidRDefault="00C77113" w:rsidP="00C77113">
            <w:pPr>
              <w:numPr>
                <w:ilvl w:val="0"/>
                <w:numId w:val="44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Safeguarding policies and procedures</w:t>
            </w:r>
          </w:p>
          <w:p w14:paraId="712072FE" w14:textId="77777777" w:rsidR="00C77113" w:rsidRPr="00C77113" w:rsidRDefault="00C77113" w:rsidP="00C77113">
            <w:pPr>
              <w:numPr>
                <w:ilvl w:val="0"/>
                <w:numId w:val="44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Housing Allocations Policy</w:t>
            </w:r>
          </w:p>
          <w:p w14:paraId="04E87589" w14:textId="77777777" w:rsidR="00C77113" w:rsidRPr="00C77113" w:rsidRDefault="00C77113" w:rsidP="00C77113">
            <w:pPr>
              <w:numPr>
                <w:ilvl w:val="0"/>
                <w:numId w:val="44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Homelessness and Housing Options data</w:t>
            </w:r>
          </w:p>
          <w:p w14:paraId="64F1B49A" w14:textId="77777777" w:rsidR="00C77113" w:rsidRPr="00C77113" w:rsidRDefault="00C77113" w:rsidP="00C77113">
            <w:pPr>
              <w:numPr>
                <w:ilvl w:val="0"/>
                <w:numId w:val="44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Casework and service demand relating to domestic abuse</w:t>
            </w:r>
          </w:p>
          <w:p w14:paraId="27AA5BC0" w14:textId="77777777" w:rsidR="00C77113" w:rsidRPr="00C77113" w:rsidRDefault="00C77113" w:rsidP="00C77113">
            <w:pPr>
              <w:numPr>
                <w:ilvl w:val="0"/>
                <w:numId w:val="44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National guidance and best practice (e.g. DASH risk assessment framework)</w:t>
            </w:r>
          </w:p>
          <w:p w14:paraId="4D8EAC7E" w14:textId="77777777" w:rsidR="00C77113" w:rsidRPr="00C77113" w:rsidRDefault="00C77113" w:rsidP="00C77113">
            <w:pPr>
              <w:numPr>
                <w:ilvl w:val="0"/>
                <w:numId w:val="44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Partnership working with specialist providers such as Black Country Women’s Aid</w:t>
            </w:r>
          </w:p>
          <w:p w14:paraId="386DF5E7" w14:textId="77777777" w:rsidR="00C77113" w:rsidRDefault="00C77113" w:rsidP="00C771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7C2C25" w14:textId="1D96ACC0" w:rsidR="00C77113" w:rsidRPr="00C77113" w:rsidRDefault="00C77113" w:rsidP="00C7711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While data relating to domestic abuse cases is available, underreporting remains a known issue. The policy acknowledges this and promotes proactive engagement and partnership working to better identify and support victims.</w:t>
            </w:r>
          </w:p>
          <w:p w14:paraId="6648F1B4" w14:textId="14B662F6" w:rsidR="008521F3" w:rsidRPr="008521F3" w:rsidRDefault="008521F3" w:rsidP="00C7711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0155F" w:rsidRPr="00D76B9C" w14:paraId="54676802" w14:textId="77777777" w:rsidTr="00D0155F">
        <w:trPr>
          <w:gridBefore w:val="1"/>
          <w:gridAfter w:val="2"/>
          <w:wBefore w:w="7" w:type="dxa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</w:tcPr>
          <w:p w14:paraId="5CD78929" w14:textId="77777777" w:rsidR="00DA711C" w:rsidRPr="00D76B9C" w:rsidRDefault="002132A1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Section 3. </w:t>
            </w: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53B5D531" w14:textId="77777777" w:rsidR="00DA711C" w:rsidRPr="00D76B9C" w:rsidRDefault="00DA711C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1C096D7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Consultation</w:t>
            </w:r>
          </w:p>
        </w:tc>
      </w:tr>
      <w:tr w:rsidR="00D0155F" w:rsidRPr="00D76B9C" w14:paraId="4E0DB60B" w14:textId="77777777" w:rsidTr="00D76B9C">
        <w:trPr>
          <w:gridBefore w:val="1"/>
          <w:gridAfter w:val="2"/>
          <w:wBefore w:w="7" w:type="dxa"/>
          <w:wAfter w:w="14" w:type="dxa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</w:tcPr>
          <w:p w14:paraId="4AF5A26E" w14:textId="77777777" w:rsidR="008521F3" w:rsidRDefault="008521F3" w:rsidP="00C771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9306CB" w14:textId="77777777" w:rsidR="00C77113" w:rsidRPr="00C77113" w:rsidRDefault="00C77113" w:rsidP="00C7711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Consultation has been undertaken to ensure the policy reflects the needs of residents, aligns with safeguarding responsibilities, and incorporates professional expertise.</w:t>
            </w:r>
          </w:p>
          <w:p w14:paraId="6F7B2F90" w14:textId="77777777" w:rsidR="00C77113" w:rsidRPr="00C77113" w:rsidRDefault="00C77113" w:rsidP="00C771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785084" w14:textId="77777777" w:rsidR="00C77113" w:rsidRPr="00C77113" w:rsidRDefault="00C77113" w:rsidP="00C77113">
            <w:pPr>
              <w:rPr>
                <w:rFonts w:ascii="Arial" w:hAnsi="Arial" w:cs="Arial"/>
                <w:sz w:val="24"/>
                <w:szCs w:val="24"/>
              </w:rPr>
            </w:pPr>
            <w:r w:rsidRPr="00C77113">
              <w:rPr>
                <w:rFonts w:ascii="Arial" w:hAnsi="Arial" w:cs="Arial"/>
                <w:sz w:val="24"/>
                <w:szCs w:val="24"/>
              </w:rPr>
              <w:t>Engagement has included:</w:t>
            </w:r>
          </w:p>
          <w:p w14:paraId="46B5CFB0" w14:textId="77777777" w:rsidR="00C77113" w:rsidRPr="00C77113" w:rsidRDefault="00C77113" w:rsidP="00C77113">
            <w:pPr>
              <w:numPr>
                <w:ilvl w:val="0"/>
                <w:numId w:val="45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Internal consultation with Housing Services, Safeguarding Teams, and senior management</w:t>
            </w:r>
          </w:p>
          <w:p w14:paraId="47ED76F7" w14:textId="77777777" w:rsidR="00C77113" w:rsidRPr="00C77113" w:rsidRDefault="00C77113" w:rsidP="00C77113">
            <w:pPr>
              <w:numPr>
                <w:ilvl w:val="0"/>
                <w:numId w:val="45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Collaboration with domestic abuse specialists and partner organisations</w:t>
            </w:r>
          </w:p>
          <w:p w14:paraId="7BF9CE60" w14:textId="77777777" w:rsidR="00C77113" w:rsidRPr="00C77113" w:rsidRDefault="00C77113" w:rsidP="00C77113">
            <w:pPr>
              <w:numPr>
                <w:ilvl w:val="0"/>
                <w:numId w:val="45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Input from frontline officers managing domestic abuse cases</w:t>
            </w:r>
          </w:p>
          <w:p w14:paraId="396F2140" w14:textId="77777777" w:rsidR="00C77113" w:rsidRPr="00C77113" w:rsidRDefault="00C77113" w:rsidP="00C77113">
            <w:pPr>
              <w:numPr>
                <w:ilvl w:val="0"/>
                <w:numId w:val="45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Review of feedback from residents and service users where appropriate</w:t>
            </w:r>
          </w:p>
          <w:p w14:paraId="21A35541" w14:textId="77777777" w:rsidR="00C77113" w:rsidRDefault="00C77113" w:rsidP="00C7711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75B6F23" w14:textId="63DC9DEC" w:rsidR="00C77113" w:rsidRPr="00C77113" w:rsidRDefault="00C77113" w:rsidP="00C77113">
            <w:pPr>
              <w:rPr>
                <w:rFonts w:ascii="Arial" w:hAnsi="Arial" w:cs="Arial"/>
                <w:sz w:val="24"/>
                <w:szCs w:val="24"/>
              </w:rPr>
            </w:pPr>
            <w:r w:rsidRPr="00C77113">
              <w:rPr>
                <w:rFonts w:ascii="Arial" w:hAnsi="Arial" w:cs="Arial"/>
                <w:sz w:val="24"/>
                <w:szCs w:val="24"/>
              </w:rPr>
              <w:t>Summary of Consultation Findings</w:t>
            </w:r>
          </w:p>
          <w:p w14:paraId="09C37838" w14:textId="77777777" w:rsidR="00C77113" w:rsidRPr="00C77113" w:rsidRDefault="00C77113" w:rsidP="00C7711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Feedback highlighted strong support for:</w:t>
            </w:r>
          </w:p>
          <w:p w14:paraId="2AE7C267" w14:textId="77777777" w:rsidR="00C77113" w:rsidRPr="00C77113" w:rsidRDefault="00C77113" w:rsidP="00C77113">
            <w:pPr>
              <w:numPr>
                <w:ilvl w:val="0"/>
                <w:numId w:val="46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 clear, victim-centred and trauma-informed approach</w:t>
            </w:r>
          </w:p>
          <w:p w14:paraId="1819BCE4" w14:textId="77777777" w:rsidR="00C77113" w:rsidRPr="00C77113" w:rsidRDefault="00C77113" w:rsidP="00C77113">
            <w:pPr>
              <w:numPr>
                <w:ilvl w:val="0"/>
                <w:numId w:val="46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Early intervention and access to specialist support services</w:t>
            </w:r>
          </w:p>
          <w:p w14:paraId="2E7037A4" w14:textId="77777777" w:rsidR="00C77113" w:rsidRPr="00C77113" w:rsidRDefault="00C77113" w:rsidP="00C77113">
            <w:pPr>
              <w:numPr>
                <w:ilvl w:val="0"/>
                <w:numId w:val="46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Strong partnership working across agencies</w:t>
            </w:r>
          </w:p>
          <w:p w14:paraId="22136CFD" w14:textId="77777777" w:rsidR="00C77113" w:rsidRPr="00C77113" w:rsidRDefault="00C77113" w:rsidP="00C77113">
            <w:pPr>
              <w:numPr>
                <w:ilvl w:val="0"/>
                <w:numId w:val="46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Clear processes for responding to disclosures and safeguarding concerns</w:t>
            </w:r>
          </w:p>
          <w:p w14:paraId="298D91C1" w14:textId="77777777" w:rsidR="00C77113" w:rsidRDefault="00C77113" w:rsidP="00C7711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E48FAA7" w14:textId="424343D1" w:rsidR="00C77113" w:rsidRPr="00C77113" w:rsidRDefault="00C77113" w:rsidP="00C77113">
            <w:pPr>
              <w:rPr>
                <w:rFonts w:ascii="Arial" w:hAnsi="Arial" w:cs="Arial"/>
                <w:sz w:val="24"/>
                <w:szCs w:val="24"/>
              </w:rPr>
            </w:pPr>
            <w:r w:rsidRPr="00C77113">
              <w:rPr>
                <w:rFonts w:ascii="Arial" w:hAnsi="Arial" w:cs="Arial"/>
                <w:sz w:val="24"/>
                <w:szCs w:val="24"/>
              </w:rPr>
              <w:lastRenderedPageBreak/>
              <w:t>Key themes included:</w:t>
            </w:r>
          </w:p>
          <w:p w14:paraId="30C4C338" w14:textId="77777777" w:rsidR="00C77113" w:rsidRPr="00C77113" w:rsidRDefault="00C77113" w:rsidP="00C77113">
            <w:pPr>
              <w:numPr>
                <w:ilvl w:val="0"/>
                <w:numId w:val="47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The importance of confidentiality and trust</w:t>
            </w:r>
          </w:p>
          <w:p w14:paraId="0781FA10" w14:textId="77777777" w:rsidR="00C77113" w:rsidRPr="00C77113" w:rsidRDefault="00C77113" w:rsidP="00C77113">
            <w:pPr>
              <w:numPr>
                <w:ilvl w:val="0"/>
                <w:numId w:val="47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The need for flexible housing options for victims</w:t>
            </w:r>
          </w:p>
          <w:p w14:paraId="2062EC90" w14:textId="77777777" w:rsidR="00C77113" w:rsidRPr="00C77113" w:rsidRDefault="00C77113" w:rsidP="00C77113">
            <w:pPr>
              <w:numPr>
                <w:ilvl w:val="0"/>
                <w:numId w:val="47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The importance of recognising diverse experiences of domestic abuse</w:t>
            </w:r>
          </w:p>
          <w:p w14:paraId="0E1A255C" w14:textId="77777777" w:rsidR="00C77113" w:rsidRPr="00C77113" w:rsidRDefault="00C77113" w:rsidP="00C77113">
            <w:pPr>
              <w:numPr>
                <w:ilvl w:val="0"/>
                <w:numId w:val="47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The need to hold perpetrators accountable while prioritising victim safety</w:t>
            </w:r>
          </w:p>
          <w:p w14:paraId="3645F11E" w14:textId="77777777" w:rsidR="00C77113" w:rsidRDefault="00C77113" w:rsidP="00C7711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C17F41F" w14:textId="120A7562" w:rsidR="00C77113" w:rsidRPr="00C77113" w:rsidRDefault="00C77113" w:rsidP="00C77113">
            <w:pPr>
              <w:rPr>
                <w:rFonts w:ascii="Arial" w:hAnsi="Arial" w:cs="Arial"/>
                <w:sz w:val="24"/>
                <w:szCs w:val="24"/>
              </w:rPr>
            </w:pPr>
            <w:r w:rsidRPr="00C77113">
              <w:rPr>
                <w:rFonts w:ascii="Arial" w:hAnsi="Arial" w:cs="Arial"/>
                <w:sz w:val="24"/>
                <w:szCs w:val="24"/>
              </w:rPr>
              <w:t>Changes made following consultation</w:t>
            </w:r>
          </w:p>
          <w:p w14:paraId="5DFCF77E" w14:textId="77777777" w:rsidR="00C77113" w:rsidRPr="00C77113" w:rsidRDefault="00C77113" w:rsidP="00C7711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As a result of consultation, the policy has been strengthened to include:</w:t>
            </w:r>
          </w:p>
          <w:p w14:paraId="4CAF7962" w14:textId="77777777" w:rsidR="00C77113" w:rsidRPr="00C77113" w:rsidRDefault="00C77113" w:rsidP="00C77113">
            <w:pPr>
              <w:numPr>
                <w:ilvl w:val="0"/>
                <w:numId w:val="48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 clearer definition of domestic abuse, including coercive control and online abuse</w:t>
            </w:r>
          </w:p>
          <w:p w14:paraId="02D091ED" w14:textId="77777777" w:rsidR="00C77113" w:rsidRPr="00C77113" w:rsidRDefault="00C77113" w:rsidP="00C77113">
            <w:pPr>
              <w:numPr>
                <w:ilvl w:val="0"/>
                <w:numId w:val="48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Enhanced guidance on responding to disclosures</w:t>
            </w:r>
          </w:p>
          <w:p w14:paraId="167AE51A" w14:textId="77777777" w:rsidR="00C77113" w:rsidRPr="00C77113" w:rsidRDefault="00C77113" w:rsidP="00C77113">
            <w:pPr>
              <w:numPr>
                <w:ilvl w:val="0"/>
                <w:numId w:val="48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Stronger emphasis on safeguarding and risk assessment processes</w:t>
            </w:r>
          </w:p>
          <w:p w14:paraId="03B3CC2D" w14:textId="77777777" w:rsidR="00C77113" w:rsidRPr="00C77113" w:rsidRDefault="00C77113" w:rsidP="00C77113">
            <w:pPr>
              <w:numPr>
                <w:ilvl w:val="0"/>
                <w:numId w:val="48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Inclusion of the ST*R (Strengths-based, Trauma-informed, Relationship-based) model</w:t>
            </w:r>
          </w:p>
          <w:p w14:paraId="23AC8788" w14:textId="77777777" w:rsidR="00C77113" w:rsidRPr="00C77113" w:rsidRDefault="00C77113" w:rsidP="00C77113">
            <w:pPr>
              <w:numPr>
                <w:ilvl w:val="0"/>
                <w:numId w:val="48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Expanded information on support services and partnership working</w:t>
            </w:r>
          </w:p>
          <w:p w14:paraId="6C35265D" w14:textId="77777777" w:rsidR="00C77113" w:rsidRPr="008521F3" w:rsidRDefault="00C77113" w:rsidP="00C7711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0155F" w:rsidRPr="00D76B9C" w14:paraId="1BD05857" w14:textId="77777777" w:rsidTr="00D0155F">
        <w:trPr>
          <w:gridAfter w:val="2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3" w:type="pct"/>
            <w:gridSpan w:val="2"/>
          </w:tcPr>
          <w:p w14:paraId="7F0DB25D" w14:textId="77777777" w:rsidR="00DA711C" w:rsidRPr="00D76B9C" w:rsidRDefault="002132A1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lastRenderedPageBreak/>
              <w:t xml:space="preserve">Section 4. </w:t>
            </w: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4B8088FA" w14:textId="77777777" w:rsidR="00DA711C" w:rsidRPr="00D76B9C" w:rsidRDefault="00DA711C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D13CDF1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Summary assessment of the analysis at section 4a and the likely impact on each of the protected characteristics (if any)</w:t>
            </w:r>
          </w:p>
        </w:tc>
      </w:tr>
      <w:tr w:rsidR="00D0155F" w:rsidRPr="00D76B9C" w14:paraId="72E6594B" w14:textId="77777777" w:rsidTr="00D0155F">
        <w:trPr>
          <w:gridAfter w:val="2"/>
          <w:wAfter w:w="14" w:type="dxa"/>
          <w:trHeight w:val="5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3" w:type="pct"/>
            <w:gridSpan w:val="2"/>
          </w:tcPr>
          <w:p w14:paraId="6039E405" w14:textId="77777777" w:rsidR="00D76B9C" w:rsidRPr="00C77113" w:rsidRDefault="00D76B9C" w:rsidP="0043450A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 w14:paraId="22CFA113" w14:textId="77777777" w:rsidR="00C77113" w:rsidRPr="00C77113" w:rsidRDefault="00C77113" w:rsidP="00C77113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The policy identifies that domestic abuse can disproportionately impact certain groups and may create additional barriers to accessing support.</w:t>
            </w:r>
          </w:p>
          <w:p w14:paraId="1C8C8A7E" w14:textId="77777777" w:rsidR="00C77113" w:rsidRPr="00C77113" w:rsidRDefault="00C77113" w:rsidP="00C77113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 w14:paraId="12632076" w14:textId="23916997" w:rsidR="00C77113" w:rsidRPr="00C77113" w:rsidRDefault="00C77113" w:rsidP="00C77113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The key protected characteristics considered include:</w:t>
            </w:r>
          </w:p>
          <w:p w14:paraId="7FE0F813" w14:textId="77777777" w:rsidR="00C77113" w:rsidRPr="00C77113" w:rsidRDefault="00C77113" w:rsidP="00C77113">
            <w:pPr>
              <w:numPr>
                <w:ilvl w:val="0"/>
                <w:numId w:val="49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Age</w:t>
            </w:r>
          </w:p>
          <w:p w14:paraId="7499ED5B" w14:textId="77777777" w:rsidR="00C77113" w:rsidRPr="00C77113" w:rsidRDefault="00C77113" w:rsidP="00C77113">
            <w:pPr>
              <w:numPr>
                <w:ilvl w:val="0"/>
                <w:numId w:val="49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Disability</w:t>
            </w:r>
          </w:p>
          <w:p w14:paraId="5033B105" w14:textId="77777777" w:rsidR="00C77113" w:rsidRPr="00C77113" w:rsidRDefault="00C77113" w:rsidP="00C77113">
            <w:pPr>
              <w:numPr>
                <w:ilvl w:val="0"/>
                <w:numId w:val="49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Race</w:t>
            </w:r>
          </w:p>
          <w:p w14:paraId="6A1AFB7C" w14:textId="77777777" w:rsidR="00C77113" w:rsidRPr="00C77113" w:rsidRDefault="00C77113" w:rsidP="00C77113">
            <w:pPr>
              <w:numPr>
                <w:ilvl w:val="0"/>
                <w:numId w:val="49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Religion or belief</w:t>
            </w:r>
          </w:p>
          <w:p w14:paraId="282EA8C1" w14:textId="77777777" w:rsidR="00C77113" w:rsidRPr="00C77113" w:rsidRDefault="00C77113" w:rsidP="00C77113">
            <w:pPr>
              <w:numPr>
                <w:ilvl w:val="0"/>
                <w:numId w:val="49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Sex</w:t>
            </w:r>
          </w:p>
          <w:p w14:paraId="210CAC63" w14:textId="77777777" w:rsidR="00C77113" w:rsidRPr="00C77113" w:rsidRDefault="00C77113" w:rsidP="00C77113">
            <w:pPr>
              <w:numPr>
                <w:ilvl w:val="0"/>
                <w:numId w:val="49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Sexual orientation</w:t>
            </w:r>
          </w:p>
          <w:p w14:paraId="7E3E153F" w14:textId="77777777" w:rsidR="00C77113" w:rsidRPr="00C77113" w:rsidRDefault="00C77113" w:rsidP="00C77113">
            <w:pPr>
              <w:numPr>
                <w:ilvl w:val="0"/>
                <w:numId w:val="49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Gender reassignment</w:t>
            </w:r>
          </w:p>
          <w:p w14:paraId="2EC21670" w14:textId="77777777" w:rsidR="00C77113" w:rsidRPr="00C77113" w:rsidRDefault="00C77113" w:rsidP="00C77113">
            <w:pPr>
              <w:numPr>
                <w:ilvl w:val="0"/>
                <w:numId w:val="49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Pregnancy and maternity</w:t>
            </w:r>
          </w:p>
          <w:p w14:paraId="66E38699" w14:textId="77777777" w:rsidR="00C77113" w:rsidRPr="00C77113" w:rsidRDefault="00C77113" w:rsidP="00C77113">
            <w:pPr>
              <w:numPr>
                <w:ilvl w:val="0"/>
                <w:numId w:val="49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Low-income households</w:t>
            </w:r>
          </w:p>
          <w:p w14:paraId="4A1B4A93" w14:textId="77777777" w:rsidR="00C77113" w:rsidRPr="00C77113" w:rsidRDefault="00C77113" w:rsidP="00C77113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 w14:paraId="41AF9976" w14:textId="56A9C5EF" w:rsidR="00C77113" w:rsidRPr="00C77113" w:rsidRDefault="00C77113" w:rsidP="00C77113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The policy is expected to have an overall positive impact, as it:</w:t>
            </w:r>
          </w:p>
          <w:p w14:paraId="089F23B4" w14:textId="77777777" w:rsidR="00C77113" w:rsidRPr="00C77113" w:rsidRDefault="00C77113" w:rsidP="00C77113">
            <w:pPr>
              <w:numPr>
                <w:ilvl w:val="0"/>
                <w:numId w:val="50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Promotes safe and equitable access to housing and support services</w:t>
            </w:r>
          </w:p>
          <w:p w14:paraId="5C297014" w14:textId="77777777" w:rsidR="00C77113" w:rsidRPr="00C77113" w:rsidRDefault="00C77113" w:rsidP="00C77113">
            <w:pPr>
              <w:numPr>
                <w:ilvl w:val="0"/>
                <w:numId w:val="50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Provides tailored and inclusive responses to individual needs</w:t>
            </w:r>
          </w:p>
          <w:p w14:paraId="3CBD983E" w14:textId="77777777" w:rsidR="00C77113" w:rsidRPr="00C77113" w:rsidRDefault="00C77113" w:rsidP="00C77113">
            <w:pPr>
              <w:numPr>
                <w:ilvl w:val="0"/>
                <w:numId w:val="50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Embeds safeguarding and trauma-informed practices</w:t>
            </w:r>
          </w:p>
          <w:p w14:paraId="5086485B" w14:textId="77777777" w:rsidR="00C77113" w:rsidRPr="00C77113" w:rsidRDefault="00C77113" w:rsidP="00C77113">
            <w:pPr>
              <w:numPr>
                <w:ilvl w:val="0"/>
                <w:numId w:val="50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Ensures reasonable adjustments and accessible communication</w:t>
            </w:r>
          </w:p>
          <w:p w14:paraId="2ED53798" w14:textId="77777777" w:rsidR="00C77113" w:rsidRPr="00C77113" w:rsidRDefault="00C77113" w:rsidP="00C77113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 w14:paraId="4A92AFFD" w14:textId="1408C0B2" w:rsidR="00C77113" w:rsidRPr="00C77113" w:rsidRDefault="00C77113" w:rsidP="00C77113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Measures to support equality include:</w:t>
            </w:r>
          </w:p>
          <w:p w14:paraId="78764A15" w14:textId="77777777" w:rsidR="00C77113" w:rsidRPr="00C77113" w:rsidRDefault="00C77113" w:rsidP="00C77113">
            <w:pPr>
              <w:numPr>
                <w:ilvl w:val="0"/>
                <w:numId w:val="51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Provision of accessible and inclusive services</w:t>
            </w:r>
          </w:p>
          <w:p w14:paraId="6D050B47" w14:textId="77777777" w:rsidR="00C77113" w:rsidRPr="00C77113" w:rsidRDefault="00C77113" w:rsidP="00C77113">
            <w:pPr>
              <w:numPr>
                <w:ilvl w:val="0"/>
                <w:numId w:val="51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Partnership working with specialist organisations</w:t>
            </w:r>
          </w:p>
          <w:p w14:paraId="758E822C" w14:textId="77777777" w:rsidR="00C77113" w:rsidRPr="00C77113" w:rsidRDefault="00C77113" w:rsidP="00C77113">
            <w:pPr>
              <w:numPr>
                <w:ilvl w:val="0"/>
                <w:numId w:val="51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Clear safeguarding procedures</w:t>
            </w:r>
          </w:p>
          <w:p w14:paraId="7724DB06" w14:textId="77777777" w:rsidR="00C77113" w:rsidRPr="00C77113" w:rsidRDefault="00C77113" w:rsidP="00C77113">
            <w:pPr>
              <w:numPr>
                <w:ilvl w:val="0"/>
                <w:numId w:val="51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771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Ongoing staff training in equality, diversity, and domestic abuse awareness</w:t>
            </w:r>
          </w:p>
          <w:p w14:paraId="7C195532" w14:textId="221421D0" w:rsidR="009E7427" w:rsidRPr="00C77113" w:rsidRDefault="009E7427" w:rsidP="00C77113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09FC9573" w14:textId="77777777" w:rsidR="00743FC9" w:rsidRPr="00D76B9C" w:rsidRDefault="00743FC9" w:rsidP="00743FC9">
      <w:pPr>
        <w:rPr>
          <w:rFonts w:ascii="Arial" w:hAnsi="Arial" w:cs="Arial"/>
          <w:b/>
          <w:color w:val="000000"/>
          <w:sz w:val="24"/>
          <w:szCs w:val="24"/>
        </w:rPr>
        <w:sectPr w:rsidR="00743FC9" w:rsidRPr="00D76B9C" w:rsidSect="00EC01E1">
          <w:pgSz w:w="11906" w:h="16838"/>
          <w:pgMar w:top="851" w:right="1134" w:bottom="851" w:left="1134" w:header="709" w:footer="709" w:gutter="0"/>
          <w:pgNumType w:start="0"/>
          <w:cols w:space="708"/>
          <w:titlePg/>
          <w:docGrid w:linePitch="360"/>
        </w:sectPr>
      </w:pPr>
    </w:p>
    <w:p w14:paraId="39FE125A" w14:textId="77777777" w:rsidR="000B1B36" w:rsidRPr="00D76B9C" w:rsidRDefault="000B1B36" w:rsidP="00743FC9">
      <w:pPr>
        <w:rPr>
          <w:rFonts w:ascii="Arial" w:hAnsi="Arial" w:cs="Arial"/>
          <w:sz w:val="24"/>
          <w:szCs w:val="24"/>
        </w:rPr>
      </w:pPr>
    </w:p>
    <w:tbl>
      <w:tblPr>
        <w:tblStyle w:val="GridTable3-Accent1"/>
        <w:tblW w:w="5000" w:type="pct"/>
        <w:tblLook w:val="04A0" w:firstRow="1" w:lastRow="0" w:firstColumn="1" w:lastColumn="0" w:noHBand="0" w:noVBand="1"/>
      </w:tblPr>
      <w:tblGrid>
        <w:gridCol w:w="15126"/>
      </w:tblGrid>
      <w:tr w:rsidR="00D0155F" w:rsidRPr="00D76B9C" w14:paraId="6581E1D8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12DBAA" w14:textId="77777777" w:rsidR="00E477AA" w:rsidRPr="00D76B9C" w:rsidRDefault="002132A1" w:rsidP="003A29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Section 4a </w:t>
            </w:r>
            <w:r w:rsidR="00C16790"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What are the potential/actual impacts of the proposal on the </w:t>
            </w:r>
            <w:r w:rsidR="00E21C0A"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protected </w:t>
            </w:r>
            <w:r w:rsidRPr="00D76B9C">
              <w:rPr>
                <w:rFonts w:ascii="Arial" w:hAnsi="Arial" w:cs="Arial"/>
                <w:color w:val="000000"/>
                <w:sz w:val="24"/>
                <w:szCs w:val="24"/>
              </w:rPr>
              <w:t>characteristics?</w:t>
            </w:r>
          </w:p>
        </w:tc>
      </w:tr>
    </w:tbl>
    <w:p w14:paraId="42C21A8C" w14:textId="77777777" w:rsidR="00D12407" w:rsidRPr="00D76B9C" w:rsidRDefault="00D12407" w:rsidP="006959C1">
      <w:pPr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10"/>
        <w:gridCol w:w="1292"/>
        <w:gridCol w:w="4252"/>
        <w:gridCol w:w="4125"/>
        <w:gridCol w:w="2347"/>
      </w:tblGrid>
      <w:tr w:rsidR="00833579" w:rsidRPr="00833579" w14:paraId="5EA431A5" w14:textId="77777777" w:rsidTr="00833579">
        <w:tc>
          <w:tcPr>
            <w:tcW w:w="0" w:type="auto"/>
            <w:hideMark/>
          </w:tcPr>
          <w:p w14:paraId="04D53FB2" w14:textId="77777777" w:rsidR="00833579" w:rsidRPr="00833579" w:rsidRDefault="00833579" w:rsidP="0083357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Reviewed Characteristic</w:t>
            </w:r>
          </w:p>
        </w:tc>
        <w:tc>
          <w:tcPr>
            <w:tcW w:w="0" w:type="auto"/>
            <w:hideMark/>
          </w:tcPr>
          <w:p w14:paraId="03F9471D" w14:textId="77777777" w:rsidR="00833579" w:rsidRPr="00833579" w:rsidRDefault="00833579" w:rsidP="0083357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Impact (P/N/Ne)</w:t>
            </w:r>
          </w:p>
        </w:tc>
        <w:tc>
          <w:tcPr>
            <w:tcW w:w="0" w:type="auto"/>
            <w:hideMark/>
          </w:tcPr>
          <w:p w14:paraId="0D29E6E6" w14:textId="77777777" w:rsidR="00833579" w:rsidRPr="00833579" w:rsidRDefault="00833579" w:rsidP="0083357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Details of Impact</w:t>
            </w:r>
          </w:p>
        </w:tc>
        <w:tc>
          <w:tcPr>
            <w:tcW w:w="0" w:type="auto"/>
            <w:hideMark/>
          </w:tcPr>
          <w:p w14:paraId="1B8BC459" w14:textId="77777777" w:rsidR="00833579" w:rsidRPr="00833579" w:rsidRDefault="00833579" w:rsidP="0083357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Actions to Address Negative Impact or Promote Positive Impact</w:t>
            </w:r>
          </w:p>
        </w:tc>
        <w:tc>
          <w:tcPr>
            <w:tcW w:w="0" w:type="auto"/>
            <w:hideMark/>
          </w:tcPr>
          <w:p w14:paraId="5BF8460C" w14:textId="77777777" w:rsidR="00833579" w:rsidRPr="00833579" w:rsidRDefault="00833579" w:rsidP="0083357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Owner / Timescale</w:t>
            </w:r>
          </w:p>
        </w:tc>
      </w:tr>
      <w:tr w:rsidR="00833579" w:rsidRPr="00833579" w14:paraId="4F9C6E01" w14:textId="77777777" w:rsidTr="00833579">
        <w:tc>
          <w:tcPr>
            <w:tcW w:w="0" w:type="auto"/>
            <w:hideMark/>
          </w:tcPr>
          <w:p w14:paraId="5C11675F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Age</w:t>
            </w:r>
          </w:p>
        </w:tc>
        <w:tc>
          <w:tcPr>
            <w:tcW w:w="0" w:type="auto"/>
            <w:hideMark/>
          </w:tcPr>
          <w:p w14:paraId="22B79EF3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hideMark/>
          </w:tcPr>
          <w:p w14:paraId="79599848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policy supports victims aged 16+ and recognises that both younger and older individuals may experience domestic abuse differently.</w:t>
            </w:r>
          </w:p>
        </w:tc>
        <w:tc>
          <w:tcPr>
            <w:tcW w:w="0" w:type="auto"/>
            <w:hideMark/>
          </w:tcPr>
          <w:p w14:paraId="7D33F159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Provide age-appropriate support, including tailored services for young people and older victims.</w:t>
            </w:r>
          </w:p>
        </w:tc>
        <w:tc>
          <w:tcPr>
            <w:tcW w:w="0" w:type="auto"/>
            <w:hideMark/>
          </w:tcPr>
          <w:p w14:paraId="4CBED273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Service &amp; Domestic Abuse Team / Ongoing</w:t>
            </w:r>
          </w:p>
        </w:tc>
      </w:tr>
      <w:tr w:rsidR="00833579" w:rsidRPr="00833579" w14:paraId="646EDC54" w14:textId="77777777" w:rsidTr="00833579">
        <w:tc>
          <w:tcPr>
            <w:tcW w:w="0" w:type="auto"/>
            <w:hideMark/>
          </w:tcPr>
          <w:p w14:paraId="3F34E93D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Disability</w:t>
            </w:r>
          </w:p>
        </w:tc>
        <w:tc>
          <w:tcPr>
            <w:tcW w:w="0" w:type="auto"/>
            <w:hideMark/>
          </w:tcPr>
          <w:p w14:paraId="6BE4B0EF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hideMark/>
          </w:tcPr>
          <w:p w14:paraId="3F64B09E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Disabled individuals may be at increased risk of domestic abuse and face barriers in accessing support.</w:t>
            </w:r>
          </w:p>
        </w:tc>
        <w:tc>
          <w:tcPr>
            <w:tcW w:w="0" w:type="auto"/>
            <w:hideMark/>
          </w:tcPr>
          <w:p w14:paraId="14D8778A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Provide reasonable adjustments, accessible communication, and tailored safeguarding responses.</w:t>
            </w:r>
          </w:p>
        </w:tc>
        <w:tc>
          <w:tcPr>
            <w:tcW w:w="0" w:type="auto"/>
            <w:hideMark/>
          </w:tcPr>
          <w:p w14:paraId="4F6EB050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Service &amp; Domestic Abuse Team / Ongoing</w:t>
            </w:r>
          </w:p>
        </w:tc>
      </w:tr>
      <w:tr w:rsidR="00833579" w:rsidRPr="00833579" w14:paraId="6771D0FA" w14:textId="77777777" w:rsidTr="00833579">
        <w:tc>
          <w:tcPr>
            <w:tcW w:w="0" w:type="auto"/>
            <w:hideMark/>
          </w:tcPr>
          <w:p w14:paraId="0C07789B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Gender Reassignment</w:t>
            </w:r>
          </w:p>
        </w:tc>
        <w:tc>
          <w:tcPr>
            <w:tcW w:w="0" w:type="auto"/>
            <w:hideMark/>
          </w:tcPr>
          <w:p w14:paraId="15AA8FFA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hideMark/>
          </w:tcPr>
          <w:p w14:paraId="4B62301A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Individuals who are transgender may face additional risks and barriers when reporting abuse.</w:t>
            </w:r>
          </w:p>
        </w:tc>
        <w:tc>
          <w:tcPr>
            <w:tcW w:w="0" w:type="auto"/>
            <w:hideMark/>
          </w:tcPr>
          <w:p w14:paraId="10DC3DD3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Ensure inclusive, non-discriminatory support and staff training on gender identity awareness.</w:t>
            </w:r>
          </w:p>
        </w:tc>
        <w:tc>
          <w:tcPr>
            <w:tcW w:w="0" w:type="auto"/>
            <w:hideMark/>
          </w:tcPr>
          <w:p w14:paraId="6C3C7C1A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Service / Ongoing</w:t>
            </w:r>
          </w:p>
        </w:tc>
      </w:tr>
      <w:tr w:rsidR="00833579" w:rsidRPr="00833579" w14:paraId="56978105" w14:textId="77777777" w:rsidTr="00833579">
        <w:tc>
          <w:tcPr>
            <w:tcW w:w="0" w:type="auto"/>
            <w:hideMark/>
          </w:tcPr>
          <w:p w14:paraId="146AF771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Marriage and Civil Partnership</w:t>
            </w:r>
          </w:p>
        </w:tc>
        <w:tc>
          <w:tcPr>
            <w:tcW w:w="0" w:type="auto"/>
            <w:hideMark/>
          </w:tcPr>
          <w:p w14:paraId="66A35DC0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</w:t>
            </w:r>
          </w:p>
        </w:tc>
        <w:tc>
          <w:tcPr>
            <w:tcW w:w="0" w:type="auto"/>
            <w:hideMark/>
          </w:tcPr>
          <w:p w14:paraId="24507554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Neutral impact – support is provided regardless of marital or partnership status.</w:t>
            </w:r>
          </w:p>
        </w:tc>
        <w:tc>
          <w:tcPr>
            <w:tcW w:w="0" w:type="auto"/>
            <w:hideMark/>
          </w:tcPr>
          <w:p w14:paraId="3DB1E48B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Continue to ensure equal access to services.</w:t>
            </w:r>
          </w:p>
        </w:tc>
        <w:tc>
          <w:tcPr>
            <w:tcW w:w="0" w:type="auto"/>
            <w:hideMark/>
          </w:tcPr>
          <w:p w14:paraId="6C9977D8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Service / Ongoing</w:t>
            </w:r>
          </w:p>
        </w:tc>
      </w:tr>
      <w:tr w:rsidR="00833579" w:rsidRPr="00833579" w14:paraId="16FA5D1E" w14:textId="77777777" w:rsidTr="00833579">
        <w:tc>
          <w:tcPr>
            <w:tcW w:w="0" w:type="auto"/>
            <w:hideMark/>
          </w:tcPr>
          <w:p w14:paraId="0D3D77DC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Pregnancy and Maternity</w:t>
            </w:r>
          </w:p>
        </w:tc>
        <w:tc>
          <w:tcPr>
            <w:tcW w:w="0" w:type="auto"/>
            <w:hideMark/>
          </w:tcPr>
          <w:p w14:paraId="0A2BDAA3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hideMark/>
          </w:tcPr>
          <w:p w14:paraId="4F6F5D08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Pregnant individuals and those with young children are particularly vulnerable to domestic abuse.</w:t>
            </w:r>
          </w:p>
        </w:tc>
        <w:tc>
          <w:tcPr>
            <w:tcW w:w="0" w:type="auto"/>
            <w:hideMark/>
          </w:tcPr>
          <w:p w14:paraId="7E50D01F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Prioritise safeguarding, provide flexible housing solutions, and ensure access to specialist support.</w:t>
            </w:r>
          </w:p>
        </w:tc>
        <w:tc>
          <w:tcPr>
            <w:tcW w:w="0" w:type="auto"/>
            <w:hideMark/>
          </w:tcPr>
          <w:p w14:paraId="7D4D3BC1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Solutions &amp; Safeguarding Teams / Ongoing</w:t>
            </w:r>
          </w:p>
        </w:tc>
      </w:tr>
      <w:tr w:rsidR="00833579" w:rsidRPr="00833579" w14:paraId="23E509C5" w14:textId="77777777" w:rsidTr="00833579">
        <w:tc>
          <w:tcPr>
            <w:tcW w:w="0" w:type="auto"/>
            <w:hideMark/>
          </w:tcPr>
          <w:p w14:paraId="1DD30112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Race</w:t>
            </w:r>
          </w:p>
        </w:tc>
        <w:tc>
          <w:tcPr>
            <w:tcW w:w="0" w:type="auto"/>
            <w:hideMark/>
          </w:tcPr>
          <w:p w14:paraId="42DCD9B8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hideMark/>
          </w:tcPr>
          <w:p w14:paraId="2D993AF1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Some ethnic groups may face additional cultural or language barriers in accessing support.</w:t>
            </w:r>
          </w:p>
        </w:tc>
        <w:tc>
          <w:tcPr>
            <w:tcW w:w="0" w:type="auto"/>
            <w:hideMark/>
          </w:tcPr>
          <w:p w14:paraId="6A76F3E2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Provide translation/interpretation services and culturally sensitive support.</w:t>
            </w:r>
          </w:p>
        </w:tc>
        <w:tc>
          <w:tcPr>
            <w:tcW w:w="0" w:type="auto"/>
            <w:hideMark/>
          </w:tcPr>
          <w:p w14:paraId="7077181D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Service &amp; Partners / Ongoing</w:t>
            </w:r>
          </w:p>
        </w:tc>
      </w:tr>
      <w:tr w:rsidR="00833579" w:rsidRPr="00833579" w14:paraId="733EF226" w14:textId="77777777" w:rsidTr="00833579">
        <w:tc>
          <w:tcPr>
            <w:tcW w:w="0" w:type="auto"/>
            <w:hideMark/>
          </w:tcPr>
          <w:p w14:paraId="24B4A083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Religion or Belief</w:t>
            </w:r>
          </w:p>
        </w:tc>
        <w:tc>
          <w:tcPr>
            <w:tcW w:w="0" w:type="auto"/>
            <w:hideMark/>
          </w:tcPr>
          <w:p w14:paraId="407E822E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hideMark/>
          </w:tcPr>
          <w:p w14:paraId="5054E837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Religious or cultural factors may influence how abuse is experienced or reported.</w:t>
            </w:r>
          </w:p>
        </w:tc>
        <w:tc>
          <w:tcPr>
            <w:tcW w:w="0" w:type="auto"/>
            <w:hideMark/>
          </w:tcPr>
          <w:p w14:paraId="645D6716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Deliver culturally aware services and consider religious needs in support planning.</w:t>
            </w:r>
          </w:p>
        </w:tc>
        <w:tc>
          <w:tcPr>
            <w:tcW w:w="0" w:type="auto"/>
            <w:hideMark/>
          </w:tcPr>
          <w:p w14:paraId="6E48A06A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Service / Ongoing</w:t>
            </w:r>
          </w:p>
        </w:tc>
      </w:tr>
      <w:tr w:rsidR="00833579" w:rsidRPr="00833579" w14:paraId="663FA710" w14:textId="77777777" w:rsidTr="00833579">
        <w:tc>
          <w:tcPr>
            <w:tcW w:w="0" w:type="auto"/>
            <w:hideMark/>
          </w:tcPr>
          <w:p w14:paraId="50DC8E85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Sex</w:t>
            </w:r>
          </w:p>
        </w:tc>
        <w:tc>
          <w:tcPr>
            <w:tcW w:w="0" w:type="auto"/>
            <w:hideMark/>
          </w:tcPr>
          <w:p w14:paraId="385461C1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hideMark/>
          </w:tcPr>
          <w:p w14:paraId="1836F000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Domestic abuse disproportionately affects women, though men are also victims.</w:t>
            </w:r>
          </w:p>
        </w:tc>
        <w:tc>
          <w:tcPr>
            <w:tcW w:w="0" w:type="auto"/>
            <w:hideMark/>
          </w:tcPr>
          <w:p w14:paraId="0EA1DD09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Ensure services are inclusive and accessible to all genders, with appropriate specialist referrals.</w:t>
            </w:r>
          </w:p>
        </w:tc>
        <w:tc>
          <w:tcPr>
            <w:tcW w:w="0" w:type="auto"/>
            <w:hideMark/>
          </w:tcPr>
          <w:p w14:paraId="72A95C1D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Service &amp; Partners / Ongoing</w:t>
            </w:r>
          </w:p>
        </w:tc>
      </w:tr>
      <w:tr w:rsidR="00833579" w:rsidRPr="00833579" w14:paraId="2E64D472" w14:textId="77777777" w:rsidTr="00833579">
        <w:tc>
          <w:tcPr>
            <w:tcW w:w="0" w:type="auto"/>
            <w:hideMark/>
          </w:tcPr>
          <w:p w14:paraId="32F90B9F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Sexual Orientation</w:t>
            </w:r>
          </w:p>
        </w:tc>
        <w:tc>
          <w:tcPr>
            <w:tcW w:w="0" w:type="auto"/>
            <w:hideMark/>
          </w:tcPr>
          <w:p w14:paraId="173FA170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hideMark/>
          </w:tcPr>
          <w:p w14:paraId="7F2114E2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LGBTQ+ individuals may face unique forms of abuse and barriers to reporting.</w:t>
            </w:r>
          </w:p>
        </w:tc>
        <w:tc>
          <w:tcPr>
            <w:tcW w:w="0" w:type="auto"/>
            <w:hideMark/>
          </w:tcPr>
          <w:p w14:paraId="332B2215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Promote inclusive services and signpost to specialist LGBTQ+ support organisations.</w:t>
            </w:r>
          </w:p>
        </w:tc>
        <w:tc>
          <w:tcPr>
            <w:tcW w:w="0" w:type="auto"/>
            <w:hideMark/>
          </w:tcPr>
          <w:p w14:paraId="18C73C66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Service / Ongoing</w:t>
            </w:r>
          </w:p>
        </w:tc>
      </w:tr>
      <w:tr w:rsidR="00833579" w:rsidRPr="00833579" w14:paraId="056ADFFB" w14:textId="77777777" w:rsidTr="00833579">
        <w:tc>
          <w:tcPr>
            <w:tcW w:w="0" w:type="auto"/>
            <w:hideMark/>
          </w:tcPr>
          <w:p w14:paraId="6D36E683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Carer</w:t>
            </w:r>
          </w:p>
        </w:tc>
        <w:tc>
          <w:tcPr>
            <w:tcW w:w="0" w:type="auto"/>
            <w:hideMark/>
          </w:tcPr>
          <w:p w14:paraId="6E362C45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hideMark/>
          </w:tcPr>
          <w:p w14:paraId="2F4D367F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Carers may be particularly vulnerable or unable to easily leave abusive situations.</w:t>
            </w:r>
          </w:p>
        </w:tc>
        <w:tc>
          <w:tcPr>
            <w:tcW w:w="0" w:type="auto"/>
            <w:hideMark/>
          </w:tcPr>
          <w:p w14:paraId="4030817A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Provide flexible support options and consider caring responsibilities in housing decisions.</w:t>
            </w:r>
          </w:p>
        </w:tc>
        <w:tc>
          <w:tcPr>
            <w:tcW w:w="0" w:type="auto"/>
            <w:hideMark/>
          </w:tcPr>
          <w:p w14:paraId="1FE3E8E8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Service / Ongoing</w:t>
            </w:r>
          </w:p>
        </w:tc>
      </w:tr>
      <w:tr w:rsidR="00833579" w:rsidRPr="00833579" w14:paraId="5544DEB3" w14:textId="77777777" w:rsidTr="00833579">
        <w:tc>
          <w:tcPr>
            <w:tcW w:w="0" w:type="auto"/>
            <w:hideMark/>
          </w:tcPr>
          <w:p w14:paraId="701F4F89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Low Income Groups</w:t>
            </w:r>
          </w:p>
        </w:tc>
        <w:tc>
          <w:tcPr>
            <w:tcW w:w="0" w:type="auto"/>
            <w:hideMark/>
          </w:tcPr>
          <w:p w14:paraId="7C3B332D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hideMark/>
          </w:tcPr>
          <w:p w14:paraId="062741A8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Financial dependence may increase vulnerability and limit options for leaving abusive situations.</w:t>
            </w:r>
          </w:p>
        </w:tc>
        <w:tc>
          <w:tcPr>
            <w:tcW w:w="0" w:type="auto"/>
            <w:hideMark/>
          </w:tcPr>
          <w:p w14:paraId="2B0E8AB2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Provide access to emergency accommodation and financial/housing advice.</w:t>
            </w:r>
          </w:p>
        </w:tc>
        <w:tc>
          <w:tcPr>
            <w:tcW w:w="0" w:type="auto"/>
            <w:hideMark/>
          </w:tcPr>
          <w:p w14:paraId="67EB9F23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Solutions Team / Ongoing</w:t>
            </w:r>
          </w:p>
        </w:tc>
      </w:tr>
      <w:tr w:rsidR="00833579" w:rsidRPr="00833579" w14:paraId="5C203F78" w14:textId="77777777" w:rsidTr="00833579">
        <w:tc>
          <w:tcPr>
            <w:tcW w:w="0" w:type="auto"/>
            <w:hideMark/>
          </w:tcPr>
          <w:p w14:paraId="4E2062D3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Veterans / Armed Forces Community</w:t>
            </w:r>
          </w:p>
        </w:tc>
        <w:tc>
          <w:tcPr>
            <w:tcW w:w="0" w:type="auto"/>
            <w:hideMark/>
          </w:tcPr>
          <w:p w14:paraId="4B7C24C6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</w:t>
            </w:r>
          </w:p>
        </w:tc>
        <w:tc>
          <w:tcPr>
            <w:tcW w:w="0" w:type="auto"/>
            <w:hideMark/>
          </w:tcPr>
          <w:p w14:paraId="749B9DE3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Neutral impact – no specific barriers identified, but support remains available.</w:t>
            </w:r>
          </w:p>
        </w:tc>
        <w:tc>
          <w:tcPr>
            <w:tcW w:w="0" w:type="auto"/>
            <w:hideMark/>
          </w:tcPr>
          <w:p w14:paraId="11050521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Signpost to relevant specialist services where appropriate.</w:t>
            </w:r>
          </w:p>
        </w:tc>
        <w:tc>
          <w:tcPr>
            <w:tcW w:w="0" w:type="auto"/>
            <w:hideMark/>
          </w:tcPr>
          <w:p w14:paraId="08A2799D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Service / Review 2026</w:t>
            </w:r>
          </w:p>
        </w:tc>
      </w:tr>
      <w:tr w:rsidR="00833579" w:rsidRPr="00833579" w14:paraId="4CE4FCF0" w14:textId="77777777" w:rsidTr="00833579">
        <w:tc>
          <w:tcPr>
            <w:tcW w:w="0" w:type="auto"/>
            <w:hideMark/>
          </w:tcPr>
          <w:p w14:paraId="5C2FCAB7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Other (e.g. victims of honour-based abuse, FGM, refugees, neurodivergent individuals)</w:t>
            </w:r>
          </w:p>
        </w:tc>
        <w:tc>
          <w:tcPr>
            <w:tcW w:w="0" w:type="auto"/>
            <w:hideMark/>
          </w:tcPr>
          <w:p w14:paraId="3080AC71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hideMark/>
          </w:tcPr>
          <w:p w14:paraId="53643C59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policy explicitly recognises complex and high-risk forms of abuse, including honour-based violence and FGM.</w:t>
            </w:r>
          </w:p>
        </w:tc>
        <w:tc>
          <w:tcPr>
            <w:tcW w:w="0" w:type="auto"/>
            <w:hideMark/>
          </w:tcPr>
          <w:p w14:paraId="476BFF3E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Provide specialist referrals, training for staff, and multi-agency safeguarding responses.</w:t>
            </w:r>
          </w:p>
        </w:tc>
        <w:tc>
          <w:tcPr>
            <w:tcW w:w="0" w:type="auto"/>
            <w:hideMark/>
          </w:tcPr>
          <w:p w14:paraId="152BD05B" w14:textId="77777777" w:rsidR="00833579" w:rsidRPr="00833579" w:rsidRDefault="00833579" w:rsidP="0083357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335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Service &amp; Safeguarding Partners / Ongoing</w:t>
            </w:r>
          </w:p>
        </w:tc>
      </w:tr>
    </w:tbl>
    <w:p w14:paraId="4306F09D" w14:textId="77777777" w:rsidR="00D12407" w:rsidRDefault="00D12407" w:rsidP="006959C1">
      <w:pPr>
        <w:rPr>
          <w:rFonts w:ascii="Arial" w:hAnsi="Arial" w:cs="Arial"/>
          <w:bCs/>
          <w:color w:val="000000"/>
          <w:sz w:val="24"/>
          <w:szCs w:val="24"/>
        </w:rPr>
      </w:pPr>
    </w:p>
    <w:p w14:paraId="43344CED" w14:textId="77777777" w:rsidR="008521F3" w:rsidRPr="00D76B9C" w:rsidRDefault="008521F3" w:rsidP="006959C1">
      <w:pPr>
        <w:rPr>
          <w:rFonts w:ascii="Arial" w:hAnsi="Arial" w:cs="Arial"/>
          <w:bCs/>
          <w:color w:val="000000"/>
          <w:sz w:val="24"/>
          <w:szCs w:val="24"/>
        </w:rPr>
      </w:pPr>
    </w:p>
    <w:p w14:paraId="7C4991D8" w14:textId="77777777" w:rsidR="00743FC9" w:rsidRPr="00D76B9C" w:rsidRDefault="002132A1" w:rsidP="00743FC9">
      <w:pPr>
        <w:rPr>
          <w:rFonts w:ascii="Arial" w:hAnsi="Arial" w:cs="Arial"/>
          <w:iCs/>
          <w:color w:val="000000"/>
          <w:sz w:val="24"/>
          <w:szCs w:val="24"/>
        </w:rPr>
        <w:sectPr w:rsidR="00743FC9" w:rsidRPr="00D76B9C" w:rsidSect="00CB0F7A">
          <w:footerReference w:type="first" r:id="rId20"/>
          <w:pgSz w:w="16838" w:h="11906" w:orient="landscape"/>
          <w:pgMar w:top="1134" w:right="851" w:bottom="1134" w:left="851" w:header="709" w:footer="709" w:gutter="0"/>
          <w:pgNumType w:start="0"/>
          <w:cols w:space="708"/>
          <w:titlePg/>
          <w:docGrid w:linePitch="360"/>
        </w:sectPr>
      </w:pPr>
      <w:r w:rsidRPr="00D76B9C">
        <w:rPr>
          <w:rFonts w:ascii="Arial" w:hAnsi="Arial" w:cs="Arial"/>
          <w:iCs/>
          <w:color w:val="000000"/>
          <w:sz w:val="24"/>
          <w:szCs w:val="24"/>
        </w:rPr>
        <w:t xml:space="preserve">If there are no adverse impacts or any issues of concern or you can adequately explain or justify them, then </w:t>
      </w:r>
      <w:r w:rsidR="001944B6" w:rsidRPr="00D76B9C">
        <w:rPr>
          <w:rFonts w:ascii="Arial" w:hAnsi="Arial" w:cs="Arial"/>
          <w:iCs/>
          <w:color w:val="000000"/>
          <w:sz w:val="24"/>
          <w:szCs w:val="24"/>
        </w:rPr>
        <w:t>please move to</w:t>
      </w:r>
      <w:r w:rsidRPr="00D76B9C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1944B6" w:rsidRPr="00D76B9C">
        <w:rPr>
          <w:rFonts w:ascii="Arial" w:hAnsi="Arial" w:cs="Arial"/>
          <w:iCs/>
          <w:color w:val="000000"/>
          <w:sz w:val="24"/>
          <w:szCs w:val="24"/>
        </w:rPr>
        <w:t>S</w:t>
      </w:r>
      <w:r w:rsidRPr="00D76B9C">
        <w:rPr>
          <w:rFonts w:ascii="Arial" w:hAnsi="Arial" w:cs="Arial"/>
          <w:iCs/>
          <w:color w:val="000000"/>
          <w:sz w:val="24"/>
          <w:szCs w:val="24"/>
        </w:rPr>
        <w:t xml:space="preserve">ections </w:t>
      </w:r>
      <w:r w:rsidR="005F2765" w:rsidRPr="00D76B9C">
        <w:rPr>
          <w:rFonts w:ascii="Arial" w:hAnsi="Arial" w:cs="Arial"/>
          <w:iCs/>
          <w:color w:val="000000"/>
          <w:sz w:val="24"/>
          <w:szCs w:val="24"/>
        </w:rPr>
        <w:t>6</w:t>
      </w:r>
      <w:r w:rsidRPr="00D76B9C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2D6D115E" w14:textId="77777777" w:rsidR="00743FC9" w:rsidRPr="00D76B9C" w:rsidRDefault="00743FC9" w:rsidP="00743FC9">
      <w:pPr>
        <w:rPr>
          <w:rFonts w:ascii="Arial" w:hAnsi="Arial" w:cs="Arial"/>
          <w:sz w:val="24"/>
          <w:szCs w:val="24"/>
        </w:rPr>
      </w:pPr>
    </w:p>
    <w:tbl>
      <w:tblPr>
        <w:tblStyle w:val="GridTable1Light-Accent1"/>
        <w:tblW w:w="4993" w:type="pct"/>
        <w:tblLook w:val="04A0" w:firstRow="1" w:lastRow="0" w:firstColumn="1" w:lastColumn="0" w:noHBand="0" w:noVBand="1"/>
      </w:tblPr>
      <w:tblGrid>
        <w:gridCol w:w="9590"/>
        <w:gridCol w:w="25"/>
      </w:tblGrid>
      <w:tr w:rsidR="00D0155F" w:rsidRPr="00D76B9C" w14:paraId="504F027B" w14:textId="77777777" w:rsidTr="00D0155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4C400D67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5.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ab/>
              <w:t>What actions can be taken to mitigate any adverse impacts?</w:t>
            </w:r>
          </w:p>
        </w:tc>
      </w:tr>
      <w:tr w:rsidR="00D0155F" w:rsidRPr="00D76B9C" w14:paraId="383C1BB3" w14:textId="77777777" w:rsidTr="00094307">
        <w:trPr>
          <w:gridAfter w:val="1"/>
          <w:wAfter w:w="13" w:type="dxa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32B3D697" w14:textId="0ED573F3" w:rsidR="00D76B9C" w:rsidRPr="00094307" w:rsidRDefault="00094307" w:rsidP="0009430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9430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N/A</w:t>
            </w:r>
          </w:p>
        </w:tc>
      </w:tr>
      <w:tr w:rsidR="00D0155F" w:rsidRPr="00D76B9C" w14:paraId="077C4E1E" w14:textId="77777777" w:rsidTr="00D0155F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74FF76C5" w14:textId="77777777" w:rsidR="00743FC9" w:rsidRPr="00D76B9C" w:rsidRDefault="002132A1" w:rsidP="00EC01E1">
            <w:pPr>
              <w:ind w:left="720" w:hanging="7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6.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ab/>
            </w:r>
            <w:r w:rsidR="00B31B99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Section 6: Decision or actions proposed</w:t>
            </w:r>
          </w:p>
        </w:tc>
      </w:tr>
      <w:tr w:rsidR="00D0155F" w:rsidRPr="00D76B9C" w14:paraId="272B844C" w14:textId="77777777" w:rsidTr="00D0155F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CCBE651" w14:textId="77777777" w:rsidR="00743FC9" w:rsidRDefault="00743FC9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F063C02" w14:textId="77777777" w:rsidR="00833579" w:rsidRPr="00833579" w:rsidRDefault="00833579" w:rsidP="00833579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833579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Approval of the Domestic Abuse Policy to enable implementation across the Housing Service and ensure a consistent and effective response to domestic abuse.</w:t>
            </w:r>
          </w:p>
          <w:p w14:paraId="44525FA1" w14:textId="14E54F4C" w:rsidR="00833579" w:rsidRPr="008521F3" w:rsidRDefault="00833579" w:rsidP="00EC01E1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D0155F" w:rsidRPr="00D76B9C" w14:paraId="67C16FA8" w14:textId="77777777" w:rsidTr="00D0155F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4B7F2529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7.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ab/>
              <w:t>Monitoring arrangements</w:t>
            </w:r>
          </w:p>
        </w:tc>
      </w:tr>
      <w:tr w:rsidR="00D0155F" w:rsidRPr="00D76B9C" w14:paraId="18146AD2" w14:textId="77777777" w:rsidTr="00D76B9C">
        <w:trPr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2E5711A" w14:textId="77777777" w:rsidR="00743FC9" w:rsidRPr="00D76B9C" w:rsidRDefault="00743FC9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AC06513" w14:textId="77777777" w:rsidR="00833579" w:rsidRPr="00833579" w:rsidRDefault="00833579" w:rsidP="00833579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833579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The policy will be monitored through:</w:t>
            </w:r>
          </w:p>
          <w:p w14:paraId="31F255F5" w14:textId="77777777" w:rsidR="00833579" w:rsidRPr="00833579" w:rsidRDefault="00833579" w:rsidP="00833579">
            <w:pPr>
              <w:numPr>
                <w:ilvl w:val="0"/>
                <w:numId w:val="52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833579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Regular review within the Housing Policy and Strategy framework</w:t>
            </w:r>
          </w:p>
          <w:p w14:paraId="38D8597E" w14:textId="77777777" w:rsidR="00833579" w:rsidRPr="00833579" w:rsidRDefault="00833579" w:rsidP="00833579">
            <w:pPr>
              <w:numPr>
                <w:ilvl w:val="0"/>
                <w:numId w:val="52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833579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Ongoing monitoring of domestic abuse cases and service outcomes</w:t>
            </w:r>
          </w:p>
          <w:p w14:paraId="5EEE072C" w14:textId="77777777" w:rsidR="00833579" w:rsidRPr="00833579" w:rsidRDefault="00833579" w:rsidP="00833579">
            <w:pPr>
              <w:numPr>
                <w:ilvl w:val="0"/>
                <w:numId w:val="52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833579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Feedback from service users and partner organisations</w:t>
            </w:r>
          </w:p>
          <w:p w14:paraId="6C95F900" w14:textId="77777777" w:rsidR="00833579" w:rsidRPr="00833579" w:rsidRDefault="00833579" w:rsidP="00833579">
            <w:pPr>
              <w:numPr>
                <w:ilvl w:val="0"/>
                <w:numId w:val="52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833579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Compliance with safeguarding and statutory requirements</w:t>
            </w:r>
          </w:p>
          <w:p w14:paraId="0AA70695" w14:textId="77777777" w:rsidR="00833579" w:rsidRPr="00833579" w:rsidRDefault="00833579" w:rsidP="00833579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 w14:paraId="507E62EB" w14:textId="4D928FE4" w:rsidR="00833579" w:rsidRPr="00833579" w:rsidRDefault="00833579" w:rsidP="00833579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833579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The Equality Impact Assessment and associated policy documents will be maintained within the Council’s Housing Policy and Strategy Library and reviewed periodically to ensure they remain current and effective.</w:t>
            </w:r>
          </w:p>
          <w:p w14:paraId="60E6FA12" w14:textId="387BBB58" w:rsidR="008B1F32" w:rsidRPr="00D76B9C" w:rsidRDefault="008B1F32" w:rsidP="008521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252AB71" w14:textId="77777777" w:rsidR="00743FC9" w:rsidRPr="00D76B9C" w:rsidRDefault="00743FC9" w:rsidP="00743FC9">
      <w:pPr>
        <w:rPr>
          <w:rFonts w:ascii="Arial" w:hAnsi="Arial" w:cs="Arial"/>
          <w:sz w:val="24"/>
          <w:szCs w:val="24"/>
        </w:rPr>
      </w:pPr>
    </w:p>
    <w:p w14:paraId="1887EDE3" w14:textId="77777777" w:rsidR="009E7427" w:rsidRPr="00D76B9C" w:rsidRDefault="009E7427" w:rsidP="00743FC9">
      <w:pPr>
        <w:rPr>
          <w:rFonts w:ascii="Arial" w:hAnsi="Arial" w:cs="Arial"/>
          <w:sz w:val="24"/>
          <w:szCs w:val="24"/>
        </w:rPr>
      </w:pPr>
    </w:p>
    <w:p w14:paraId="31BDDD28" w14:textId="131EF40B" w:rsidR="009E7427" w:rsidRPr="00D76B9C" w:rsidRDefault="009E7427" w:rsidP="00743FC9">
      <w:pPr>
        <w:rPr>
          <w:rFonts w:ascii="Arial" w:hAnsi="Arial" w:cs="Arial"/>
          <w:sz w:val="24"/>
          <w:szCs w:val="24"/>
        </w:rPr>
        <w:sectPr w:rsidR="009E7427" w:rsidRPr="00D76B9C" w:rsidSect="00CB0F7A">
          <w:pgSz w:w="11906" w:h="16838"/>
          <w:pgMar w:top="851" w:right="1134" w:bottom="851" w:left="1134" w:header="709" w:footer="709" w:gutter="0"/>
          <w:pgNumType w:start="0"/>
          <w:cols w:space="708"/>
          <w:docGrid w:linePitch="360"/>
        </w:sectPr>
      </w:pPr>
    </w:p>
    <w:tbl>
      <w:tblPr>
        <w:tblStyle w:val="GridTable1Light-Accent1"/>
        <w:tblW w:w="5205" w:type="pct"/>
        <w:tblLook w:val="04A0" w:firstRow="1" w:lastRow="0" w:firstColumn="1" w:lastColumn="0" w:noHBand="0" w:noVBand="1"/>
      </w:tblPr>
      <w:tblGrid>
        <w:gridCol w:w="1308"/>
        <w:gridCol w:w="3101"/>
        <w:gridCol w:w="1819"/>
        <w:gridCol w:w="1459"/>
        <w:gridCol w:w="1699"/>
      </w:tblGrid>
      <w:tr w:rsidR="00D0155F" w:rsidRPr="00D76B9C" w14:paraId="56C3F346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5BDA0A24" w14:textId="77777777" w:rsidR="009E7427" w:rsidRPr="00D76B9C" w:rsidRDefault="002132A1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sz w:val="24"/>
                <w:szCs w:val="24"/>
              </w:rPr>
              <w:lastRenderedPageBreak/>
              <w:t xml:space="preserve">Section 8 Action planning (if required) </w:t>
            </w:r>
          </w:p>
        </w:tc>
      </w:tr>
      <w:tr w:rsidR="00D0155F" w:rsidRPr="00D76B9C" w14:paraId="38184D56" w14:textId="77777777" w:rsidTr="00D0155F">
        <w:trPr>
          <w:trHeight w:val="2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3658A95C" w14:textId="77777777" w:rsidR="009E7427" w:rsidRPr="00D76B9C" w:rsidRDefault="002132A1" w:rsidP="00AA13F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sz w:val="24"/>
                <w:szCs w:val="24"/>
              </w:rPr>
              <w:t>Question no. (ref)</w:t>
            </w:r>
          </w:p>
        </w:tc>
        <w:tc>
          <w:tcPr>
            <w:tcW w:w="1652" w:type="pct"/>
          </w:tcPr>
          <w:p w14:paraId="0265FB9A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 required </w:t>
            </w:r>
          </w:p>
        </w:tc>
        <w:tc>
          <w:tcPr>
            <w:tcW w:w="969" w:type="pct"/>
          </w:tcPr>
          <w:p w14:paraId="1D71F9DF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>Lead officer/ person responsible</w:t>
            </w:r>
          </w:p>
        </w:tc>
        <w:tc>
          <w:tcPr>
            <w:tcW w:w="777" w:type="pct"/>
          </w:tcPr>
          <w:p w14:paraId="388B98F6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>Target date</w:t>
            </w:r>
          </w:p>
        </w:tc>
        <w:tc>
          <w:tcPr>
            <w:tcW w:w="905" w:type="pct"/>
          </w:tcPr>
          <w:p w14:paraId="5E77E1A5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</w:p>
        </w:tc>
      </w:tr>
      <w:tr w:rsidR="00D0155F" w:rsidRPr="00D76B9C" w14:paraId="640B7359" w14:textId="77777777" w:rsidTr="00D0155F">
        <w:trPr>
          <w:trHeight w:val="2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175BA048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1209AF0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4AE4A62E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40C80701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54C19877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2202E4AD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3C7A8D37" w14:textId="77777777" w:rsidTr="00D0155F">
        <w:trPr>
          <w:trHeight w:val="2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26550782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270DC877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56D04696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0F30BBAA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5B9C340F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12861259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64B7BD27" w14:textId="77777777" w:rsidTr="00D0155F">
        <w:trPr>
          <w:trHeight w:val="2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44884940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B6F0706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2D6D44CD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53F53B39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01EDCFE1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1B4C99DF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079B33BC" w14:textId="77777777" w:rsidTr="00D0155F">
        <w:trPr>
          <w:trHeight w:val="2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77E07A66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79C49735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05E9CBB6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7538B78A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1BE632B4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6933E9BF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1C63A0" w14:textId="77777777" w:rsidR="009E7427" w:rsidRPr="00D76B9C" w:rsidRDefault="009E7427" w:rsidP="00A626DD">
      <w:pPr>
        <w:spacing w:line="360" w:lineRule="auto"/>
        <w:jc w:val="both"/>
        <w:rPr>
          <w:rFonts w:ascii="Arial" w:hAnsi="Arial" w:cs="Arial"/>
          <w:color w:val="252423"/>
          <w:sz w:val="24"/>
          <w:szCs w:val="24"/>
          <w:shd w:val="clear" w:color="auto" w:fill="FFFFFF"/>
        </w:rPr>
      </w:pPr>
    </w:p>
    <w:p w14:paraId="2426D109" w14:textId="77777777" w:rsidR="00743FC9" w:rsidRPr="00D76B9C" w:rsidRDefault="002132A1" w:rsidP="009E74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6B9C">
        <w:rPr>
          <w:rFonts w:ascii="Arial" w:hAnsi="Arial" w:cs="Arial"/>
          <w:color w:val="252423"/>
          <w:sz w:val="24"/>
          <w:szCs w:val="24"/>
          <w:shd w:val="clear" w:color="auto" w:fill="FFFFFF"/>
        </w:rPr>
        <w:lastRenderedPageBreak/>
        <w:t>If you have any suggestions for improving this process, please contact EDI_Team@Sandwell.gov.uk</w:t>
      </w:r>
    </w:p>
    <w:sectPr w:rsidR="00743FC9" w:rsidRPr="00D76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E096C" w14:textId="77777777" w:rsidR="00E221AC" w:rsidRDefault="00E221AC">
      <w:pPr>
        <w:spacing w:after="0" w:line="240" w:lineRule="auto"/>
      </w:pPr>
      <w:r>
        <w:separator/>
      </w:r>
    </w:p>
  </w:endnote>
  <w:endnote w:type="continuationSeparator" w:id="0">
    <w:p w14:paraId="3B8B2706" w14:textId="77777777" w:rsidR="00E221AC" w:rsidRDefault="00E2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aco">
    <w:altName w:val="Calibri"/>
    <w:charset w:val="00"/>
    <w:family w:val="swiss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8050" w14:textId="77777777" w:rsidR="00EC01E1" w:rsidRDefault="002132A1" w:rsidP="00EC01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16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4D522F" w14:textId="77777777" w:rsidR="00EC01E1" w:rsidRDefault="00EC01E1" w:rsidP="00EC01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777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BB4422" w14:textId="77777777" w:rsidR="007A437B" w:rsidRDefault="00833579">
        <w:pPr>
          <w:pStyle w:val="Footer"/>
          <w:jc w:val="right"/>
        </w:pPr>
      </w:p>
    </w:sdtContent>
  </w:sdt>
  <w:p w14:paraId="1731A957" w14:textId="77777777" w:rsidR="00EC01E1" w:rsidRPr="00743FC9" w:rsidRDefault="00EC01E1" w:rsidP="00DD077A">
    <w:pPr>
      <w:tabs>
        <w:tab w:val="center" w:pos="4153"/>
        <w:tab w:val="right" w:pos="8306"/>
      </w:tabs>
      <w:jc w:val="both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031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BE0934" w14:textId="77777777" w:rsidR="00296A09" w:rsidRDefault="00833579">
        <w:pPr>
          <w:pStyle w:val="Footer"/>
          <w:jc w:val="right"/>
        </w:pPr>
      </w:p>
    </w:sdtContent>
  </w:sdt>
  <w:p w14:paraId="1373C671" w14:textId="77777777" w:rsidR="007A437B" w:rsidRDefault="002132A1" w:rsidP="007A437B">
    <w:pPr>
      <w:pStyle w:val="Footer"/>
      <w:tabs>
        <w:tab w:val="clear" w:pos="4153"/>
        <w:tab w:val="clear" w:pos="8306"/>
        <w:tab w:val="left" w:pos="2319"/>
        <w:tab w:val="left" w:pos="389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5B909984" w14:textId="77777777" w:rsidR="00743FC9" w:rsidRPr="00743FC9" w:rsidRDefault="00743FC9" w:rsidP="007A437B">
    <w:pPr>
      <w:pStyle w:val="Footer"/>
      <w:tabs>
        <w:tab w:val="clear" w:pos="4153"/>
        <w:tab w:val="clear" w:pos="8306"/>
        <w:tab w:val="left" w:pos="2319"/>
      </w:tabs>
      <w:rPr>
        <w:rFonts w:ascii="Arial" w:hAnsi="Arial" w:cs="Arial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54C0" w14:textId="77777777" w:rsidR="00CB0F7A" w:rsidRPr="00743FC9" w:rsidRDefault="00CB0F7A" w:rsidP="005912C1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77971" w14:textId="77777777" w:rsidR="00E221AC" w:rsidRDefault="00E221AC">
      <w:pPr>
        <w:spacing w:after="0" w:line="240" w:lineRule="auto"/>
      </w:pPr>
      <w:r>
        <w:separator/>
      </w:r>
    </w:p>
  </w:footnote>
  <w:footnote w:type="continuationSeparator" w:id="0">
    <w:p w14:paraId="18787B4A" w14:textId="77777777" w:rsidR="00E221AC" w:rsidRDefault="00E22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F665" w14:textId="77777777" w:rsidR="005A092A" w:rsidRDefault="005A0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266D" w14:textId="77777777" w:rsidR="00EC01E1" w:rsidRDefault="00EC01E1" w:rsidP="005912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95C1" w14:textId="77777777" w:rsidR="005A092A" w:rsidRDefault="005A0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E22"/>
    <w:multiLevelType w:val="multilevel"/>
    <w:tmpl w:val="7A9E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44FB8"/>
    <w:multiLevelType w:val="multilevel"/>
    <w:tmpl w:val="3746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A7D7C"/>
    <w:multiLevelType w:val="hybridMultilevel"/>
    <w:tmpl w:val="90D6EE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2341A0"/>
    <w:multiLevelType w:val="multilevel"/>
    <w:tmpl w:val="A6B6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6263B"/>
    <w:multiLevelType w:val="hybridMultilevel"/>
    <w:tmpl w:val="B8C60978"/>
    <w:lvl w:ilvl="0" w:tplc="2E5CFD5C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526A0F04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66E4A78C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1DEEBD3C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40B605B0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7BACDC94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C56650C2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A8147C34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743EF9C2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5" w15:restartNumberingAfterBreak="0">
    <w:nsid w:val="0FBA0EB6"/>
    <w:multiLevelType w:val="multilevel"/>
    <w:tmpl w:val="330E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4575A"/>
    <w:multiLevelType w:val="hybridMultilevel"/>
    <w:tmpl w:val="D81081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9F6CF9"/>
    <w:multiLevelType w:val="multilevel"/>
    <w:tmpl w:val="73C03010"/>
    <w:lvl w:ilvl="0">
      <w:start w:val="1"/>
      <w:numFmt w:val="decimal"/>
      <w:lvlText w:val="%1."/>
      <w:lvlJc w:val="left"/>
      <w:pPr>
        <w:ind w:left="880" w:hanging="31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00" w:hanging="4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u w:val="thick" w:color="000000"/>
        <w:lang w:val="en-US" w:eastAsia="en-US" w:bidi="ar-SA"/>
      </w:rPr>
    </w:lvl>
    <w:lvl w:ilvl="2">
      <w:numFmt w:val="bullet"/>
      <w:lvlText w:val="•"/>
      <w:lvlJc w:val="left"/>
      <w:pPr>
        <w:ind w:left="1252" w:hanging="361"/>
      </w:pPr>
      <w:rPr>
        <w:rFonts w:ascii="Monaco" w:eastAsia="Monaco" w:hAnsi="Monaco" w:cs="Monaco" w:hint="default"/>
        <w:b w:val="0"/>
        <w:bCs w:val="0"/>
        <w:i w:val="0"/>
        <w:iCs w:val="0"/>
        <w:w w:val="76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515" w:hanging="361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3770" w:hanging="361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025" w:hanging="361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280" w:hanging="361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535" w:hanging="361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790" w:hanging="361"/>
      </w:pPr>
      <w:rPr>
        <w:lang w:val="en-US" w:eastAsia="en-US" w:bidi="ar-SA"/>
      </w:rPr>
    </w:lvl>
  </w:abstractNum>
  <w:abstractNum w:abstractNumId="8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0F0514C"/>
    <w:multiLevelType w:val="hybridMultilevel"/>
    <w:tmpl w:val="405A34E0"/>
    <w:lvl w:ilvl="0" w:tplc="70584948">
      <w:start w:val="1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 w:tplc="C3762A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83C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1EA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635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9A70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697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CEB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5042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44995"/>
    <w:multiLevelType w:val="hybridMultilevel"/>
    <w:tmpl w:val="1D0A8336"/>
    <w:lvl w:ilvl="0" w:tplc="5B5EBFD4">
      <w:start w:val="1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 w:tplc="C1905D5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308F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7405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30733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6256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CE0B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A6F7D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809C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695397"/>
    <w:multiLevelType w:val="multilevel"/>
    <w:tmpl w:val="0A28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E73B6"/>
    <w:multiLevelType w:val="hybridMultilevel"/>
    <w:tmpl w:val="B7C4585A"/>
    <w:lvl w:ilvl="0" w:tplc="908A62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104272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FE8FD1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DCC38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C60041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5E87BC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F4E4F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44D97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4EAA5F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8C79F4"/>
    <w:multiLevelType w:val="hybridMultilevel"/>
    <w:tmpl w:val="CF8845E4"/>
    <w:lvl w:ilvl="0" w:tplc="2264D79A">
      <w:start w:val="1"/>
      <w:numFmt w:val="decimal"/>
      <w:lvlText w:val="%1."/>
      <w:lvlJc w:val="left"/>
      <w:pPr>
        <w:ind w:left="720" w:hanging="360"/>
      </w:pPr>
    </w:lvl>
    <w:lvl w:ilvl="1" w:tplc="E25A1AD2">
      <w:start w:val="1"/>
      <w:numFmt w:val="lowerLetter"/>
      <w:lvlText w:val="%2."/>
      <w:lvlJc w:val="left"/>
      <w:pPr>
        <w:ind w:left="1440" w:hanging="360"/>
      </w:pPr>
    </w:lvl>
    <w:lvl w:ilvl="2" w:tplc="6CA0AFF6">
      <w:start w:val="1"/>
      <w:numFmt w:val="lowerRoman"/>
      <w:lvlText w:val="%3."/>
      <w:lvlJc w:val="right"/>
      <w:pPr>
        <w:ind w:left="2160" w:hanging="180"/>
      </w:pPr>
    </w:lvl>
    <w:lvl w:ilvl="3" w:tplc="E5E4FFC2">
      <w:start w:val="1"/>
      <w:numFmt w:val="decimal"/>
      <w:lvlText w:val="%4."/>
      <w:lvlJc w:val="left"/>
      <w:pPr>
        <w:ind w:left="2880" w:hanging="360"/>
      </w:pPr>
    </w:lvl>
    <w:lvl w:ilvl="4" w:tplc="4C68A2C2">
      <w:start w:val="1"/>
      <w:numFmt w:val="lowerLetter"/>
      <w:lvlText w:val="%5."/>
      <w:lvlJc w:val="left"/>
      <w:pPr>
        <w:ind w:left="3600" w:hanging="360"/>
      </w:pPr>
    </w:lvl>
    <w:lvl w:ilvl="5" w:tplc="60286B14">
      <w:start w:val="1"/>
      <w:numFmt w:val="lowerRoman"/>
      <w:lvlText w:val="%6."/>
      <w:lvlJc w:val="right"/>
      <w:pPr>
        <w:ind w:left="4320" w:hanging="180"/>
      </w:pPr>
    </w:lvl>
    <w:lvl w:ilvl="6" w:tplc="60F033D0">
      <w:start w:val="1"/>
      <w:numFmt w:val="decimal"/>
      <w:lvlText w:val="%7."/>
      <w:lvlJc w:val="left"/>
      <w:pPr>
        <w:ind w:left="5040" w:hanging="360"/>
      </w:pPr>
    </w:lvl>
    <w:lvl w:ilvl="7" w:tplc="19DAFFC2">
      <w:start w:val="1"/>
      <w:numFmt w:val="lowerLetter"/>
      <w:lvlText w:val="%8."/>
      <w:lvlJc w:val="left"/>
      <w:pPr>
        <w:ind w:left="5760" w:hanging="360"/>
      </w:pPr>
    </w:lvl>
    <w:lvl w:ilvl="8" w:tplc="6ACED5E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C49E2"/>
    <w:multiLevelType w:val="hybridMultilevel"/>
    <w:tmpl w:val="502C389A"/>
    <w:lvl w:ilvl="0" w:tplc="5B5EBFD4">
      <w:start w:val="1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C13B3"/>
    <w:multiLevelType w:val="multilevel"/>
    <w:tmpl w:val="C208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DB4160"/>
    <w:multiLevelType w:val="multilevel"/>
    <w:tmpl w:val="6F6E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116A99"/>
    <w:multiLevelType w:val="hybridMultilevel"/>
    <w:tmpl w:val="6204C062"/>
    <w:lvl w:ilvl="0" w:tplc="FED28B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6AEEF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C0C6E7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186C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756F44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B7A674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B6CE39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9A21B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332AB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687CED"/>
    <w:multiLevelType w:val="multilevel"/>
    <w:tmpl w:val="930C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297B51"/>
    <w:multiLevelType w:val="hybridMultilevel"/>
    <w:tmpl w:val="64822CD0"/>
    <w:lvl w:ilvl="0" w:tplc="DEA04A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7E43F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CCA9E0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A5ADE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45078F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0C27F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E46B41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DC037D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DDC1EB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4F1F6C"/>
    <w:multiLevelType w:val="multilevel"/>
    <w:tmpl w:val="68C8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03532E"/>
    <w:multiLevelType w:val="hybridMultilevel"/>
    <w:tmpl w:val="4C084D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6681C"/>
    <w:multiLevelType w:val="multilevel"/>
    <w:tmpl w:val="E124BE0C"/>
    <w:lvl w:ilvl="0">
      <w:start w:val="5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1588" w:hanging="851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588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23" w15:restartNumberingAfterBreak="0">
    <w:nsid w:val="50CE2384"/>
    <w:multiLevelType w:val="hybridMultilevel"/>
    <w:tmpl w:val="73EEF7B0"/>
    <w:lvl w:ilvl="0" w:tplc="5E101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445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9AD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61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22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DE0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E0E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619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F644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01CE"/>
    <w:multiLevelType w:val="multilevel"/>
    <w:tmpl w:val="AF20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ED371F"/>
    <w:multiLevelType w:val="multilevel"/>
    <w:tmpl w:val="C7D2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5F33E5"/>
    <w:multiLevelType w:val="multilevel"/>
    <w:tmpl w:val="253A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D84A93"/>
    <w:multiLevelType w:val="hybridMultilevel"/>
    <w:tmpl w:val="3BEC5B68"/>
    <w:lvl w:ilvl="0" w:tplc="363CF9FC">
      <w:start w:val="1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 w:tplc="05FC17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B83B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E97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C8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4E6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83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2F0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22C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006AC"/>
    <w:multiLevelType w:val="multilevel"/>
    <w:tmpl w:val="67F6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013318"/>
    <w:multiLevelType w:val="multilevel"/>
    <w:tmpl w:val="C6EA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4A107A"/>
    <w:multiLevelType w:val="hybridMultilevel"/>
    <w:tmpl w:val="8956290E"/>
    <w:lvl w:ilvl="0" w:tplc="94748E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66DDA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8A080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E05B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863D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26CD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B644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A6F2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C4F8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E30BCD"/>
    <w:multiLevelType w:val="hybridMultilevel"/>
    <w:tmpl w:val="B6D6B694"/>
    <w:lvl w:ilvl="0" w:tplc="5B5EBFD4">
      <w:start w:val="1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96EA9"/>
    <w:multiLevelType w:val="hybridMultilevel"/>
    <w:tmpl w:val="357077EA"/>
    <w:lvl w:ilvl="0" w:tplc="5B7E7C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00080"/>
      </w:rPr>
    </w:lvl>
    <w:lvl w:ilvl="1" w:tplc="B2FE3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32DC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D003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88B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14B1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640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322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5443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E71FE"/>
    <w:multiLevelType w:val="hybridMultilevel"/>
    <w:tmpl w:val="BB7C3B68"/>
    <w:lvl w:ilvl="0" w:tplc="FF1097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D632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9E7A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0E47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9852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9E7B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1001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2438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35A27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613B3B"/>
    <w:multiLevelType w:val="multilevel"/>
    <w:tmpl w:val="0226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1E75B3"/>
    <w:multiLevelType w:val="multilevel"/>
    <w:tmpl w:val="402A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211411"/>
    <w:multiLevelType w:val="hybridMultilevel"/>
    <w:tmpl w:val="FF2E52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43A2B"/>
    <w:multiLevelType w:val="multilevel"/>
    <w:tmpl w:val="9BB4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4B08F1"/>
    <w:multiLevelType w:val="hybridMultilevel"/>
    <w:tmpl w:val="7F7E7398"/>
    <w:lvl w:ilvl="0" w:tplc="7D8CDD38">
      <w:start w:val="1"/>
      <w:numFmt w:val="bullet"/>
      <w:lvlText w:val=""/>
      <w:lvlJc w:val="left"/>
      <w:pPr>
        <w:ind w:left="-2476" w:hanging="360"/>
      </w:pPr>
      <w:rPr>
        <w:rFonts w:ascii="Symbol" w:hAnsi="Symbol" w:hint="default"/>
      </w:rPr>
    </w:lvl>
    <w:lvl w:ilvl="1" w:tplc="64488D7A" w:tentative="1">
      <w:start w:val="1"/>
      <w:numFmt w:val="bullet"/>
      <w:lvlText w:val="o"/>
      <w:lvlJc w:val="left"/>
      <w:pPr>
        <w:ind w:left="-1756" w:hanging="360"/>
      </w:pPr>
      <w:rPr>
        <w:rFonts w:ascii="Courier New" w:hAnsi="Courier New" w:cs="Courier New" w:hint="default"/>
      </w:rPr>
    </w:lvl>
    <w:lvl w:ilvl="2" w:tplc="1280F822" w:tentative="1">
      <w:start w:val="1"/>
      <w:numFmt w:val="bullet"/>
      <w:lvlText w:val=""/>
      <w:lvlJc w:val="left"/>
      <w:pPr>
        <w:ind w:left="-1036" w:hanging="360"/>
      </w:pPr>
      <w:rPr>
        <w:rFonts w:ascii="Wingdings" w:hAnsi="Wingdings" w:hint="default"/>
      </w:rPr>
    </w:lvl>
    <w:lvl w:ilvl="3" w:tplc="BC5E08B4" w:tentative="1">
      <w:start w:val="1"/>
      <w:numFmt w:val="bullet"/>
      <w:lvlText w:val=""/>
      <w:lvlJc w:val="left"/>
      <w:pPr>
        <w:ind w:left="-316" w:hanging="360"/>
      </w:pPr>
      <w:rPr>
        <w:rFonts w:ascii="Symbol" w:hAnsi="Symbol" w:hint="default"/>
      </w:rPr>
    </w:lvl>
    <w:lvl w:ilvl="4" w:tplc="391C60C8" w:tentative="1">
      <w:start w:val="1"/>
      <w:numFmt w:val="bullet"/>
      <w:lvlText w:val="o"/>
      <w:lvlJc w:val="left"/>
      <w:pPr>
        <w:ind w:left="404" w:hanging="360"/>
      </w:pPr>
      <w:rPr>
        <w:rFonts w:ascii="Courier New" w:hAnsi="Courier New" w:cs="Courier New" w:hint="default"/>
      </w:rPr>
    </w:lvl>
    <w:lvl w:ilvl="5" w:tplc="492A3DDA" w:tentative="1">
      <w:start w:val="1"/>
      <w:numFmt w:val="bullet"/>
      <w:lvlText w:val=""/>
      <w:lvlJc w:val="left"/>
      <w:pPr>
        <w:ind w:left="1124" w:hanging="360"/>
      </w:pPr>
      <w:rPr>
        <w:rFonts w:ascii="Wingdings" w:hAnsi="Wingdings" w:hint="default"/>
      </w:rPr>
    </w:lvl>
    <w:lvl w:ilvl="6" w:tplc="663CA59E" w:tentative="1">
      <w:start w:val="1"/>
      <w:numFmt w:val="bullet"/>
      <w:lvlText w:val=""/>
      <w:lvlJc w:val="left"/>
      <w:pPr>
        <w:ind w:left="1844" w:hanging="360"/>
      </w:pPr>
      <w:rPr>
        <w:rFonts w:ascii="Symbol" w:hAnsi="Symbol" w:hint="default"/>
      </w:rPr>
    </w:lvl>
    <w:lvl w:ilvl="7" w:tplc="1FD0CFF6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8" w:tplc="8CF86738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</w:abstractNum>
  <w:abstractNum w:abstractNumId="39" w15:restartNumberingAfterBreak="0">
    <w:nsid w:val="79A16130"/>
    <w:multiLevelType w:val="multilevel"/>
    <w:tmpl w:val="5AFC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805123"/>
    <w:multiLevelType w:val="hybridMultilevel"/>
    <w:tmpl w:val="D2D25F8C"/>
    <w:lvl w:ilvl="0" w:tplc="948C28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38BE8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F65A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F805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E45B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7D8CE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B022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5610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1872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631731">
    <w:abstractNumId w:val="32"/>
  </w:num>
  <w:num w:numId="2" w16cid:durableId="1842310677">
    <w:abstractNumId w:val="8"/>
  </w:num>
  <w:num w:numId="3" w16cid:durableId="588391821">
    <w:abstractNumId w:val="8"/>
  </w:num>
  <w:num w:numId="4" w16cid:durableId="2004123403">
    <w:abstractNumId w:val="8"/>
  </w:num>
  <w:num w:numId="5" w16cid:durableId="1425806847">
    <w:abstractNumId w:val="8"/>
  </w:num>
  <w:num w:numId="6" w16cid:durableId="18698802">
    <w:abstractNumId w:val="8"/>
  </w:num>
  <w:num w:numId="7" w16cid:durableId="978458007">
    <w:abstractNumId w:val="8"/>
  </w:num>
  <w:num w:numId="8" w16cid:durableId="506333947">
    <w:abstractNumId w:val="8"/>
  </w:num>
  <w:num w:numId="9" w16cid:durableId="2027903807">
    <w:abstractNumId w:val="8"/>
  </w:num>
  <w:num w:numId="10" w16cid:durableId="341468419">
    <w:abstractNumId w:val="8"/>
  </w:num>
  <w:num w:numId="11" w16cid:durableId="1362514872">
    <w:abstractNumId w:val="8"/>
  </w:num>
  <w:num w:numId="12" w16cid:durableId="1799225739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5117240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9615538">
    <w:abstractNumId w:val="10"/>
  </w:num>
  <w:num w:numId="15" w16cid:durableId="1186017378">
    <w:abstractNumId w:val="10"/>
  </w:num>
  <w:num w:numId="16" w16cid:durableId="1310091039">
    <w:abstractNumId w:val="13"/>
  </w:num>
  <w:num w:numId="17" w16cid:durableId="1913541569">
    <w:abstractNumId w:val="23"/>
  </w:num>
  <w:num w:numId="18" w16cid:durableId="1811052355">
    <w:abstractNumId w:val="9"/>
  </w:num>
  <w:num w:numId="19" w16cid:durableId="478351756">
    <w:abstractNumId w:val="27"/>
  </w:num>
  <w:num w:numId="20" w16cid:durableId="1393459157">
    <w:abstractNumId w:val="19"/>
  </w:num>
  <w:num w:numId="21" w16cid:durableId="1160078924">
    <w:abstractNumId w:val="26"/>
  </w:num>
  <w:num w:numId="22" w16cid:durableId="1974095380">
    <w:abstractNumId w:val="18"/>
  </w:num>
  <w:num w:numId="23" w16cid:durableId="2139563632">
    <w:abstractNumId w:val="5"/>
  </w:num>
  <w:num w:numId="24" w16cid:durableId="1595363532">
    <w:abstractNumId w:val="30"/>
  </w:num>
  <w:num w:numId="25" w16cid:durableId="61105565">
    <w:abstractNumId w:val="40"/>
  </w:num>
  <w:num w:numId="26" w16cid:durableId="1954900787">
    <w:abstractNumId w:val="22"/>
  </w:num>
  <w:num w:numId="27" w16cid:durableId="2074041290">
    <w:abstractNumId w:val="6"/>
  </w:num>
  <w:num w:numId="28" w16cid:durableId="1356227272">
    <w:abstractNumId w:val="21"/>
  </w:num>
  <w:num w:numId="29" w16cid:durableId="1394893980">
    <w:abstractNumId w:val="36"/>
  </w:num>
  <w:num w:numId="30" w16cid:durableId="2117290752">
    <w:abstractNumId w:val="31"/>
  </w:num>
  <w:num w:numId="31" w16cid:durableId="1639262074">
    <w:abstractNumId w:val="14"/>
  </w:num>
  <w:num w:numId="32" w16cid:durableId="1415934640">
    <w:abstractNumId w:val="2"/>
  </w:num>
  <w:num w:numId="33" w16cid:durableId="501088564">
    <w:abstractNumId w:val="17"/>
  </w:num>
  <w:num w:numId="34" w16cid:durableId="2051683111">
    <w:abstractNumId w:val="12"/>
  </w:num>
  <w:num w:numId="35" w16cid:durableId="931428683">
    <w:abstractNumId w:val="33"/>
  </w:num>
  <w:num w:numId="36" w16cid:durableId="1237741211">
    <w:abstractNumId w:val="4"/>
  </w:num>
  <w:num w:numId="37" w16cid:durableId="2108455400">
    <w:abstractNumId w:val="38"/>
  </w:num>
  <w:num w:numId="38" w16cid:durableId="105347250">
    <w:abstractNumId w:val="15"/>
  </w:num>
  <w:num w:numId="39" w16cid:durableId="1521622966">
    <w:abstractNumId w:val="0"/>
  </w:num>
  <w:num w:numId="40" w16cid:durableId="1703088018">
    <w:abstractNumId w:val="20"/>
  </w:num>
  <w:num w:numId="41" w16cid:durableId="2004237731">
    <w:abstractNumId w:val="39"/>
  </w:num>
  <w:num w:numId="42" w16cid:durableId="161237666">
    <w:abstractNumId w:val="35"/>
  </w:num>
  <w:num w:numId="43" w16cid:durableId="1182935877">
    <w:abstractNumId w:val="34"/>
  </w:num>
  <w:num w:numId="44" w16cid:durableId="1801459941">
    <w:abstractNumId w:val="25"/>
  </w:num>
  <w:num w:numId="45" w16cid:durableId="2030718180">
    <w:abstractNumId w:val="28"/>
  </w:num>
  <w:num w:numId="46" w16cid:durableId="706372844">
    <w:abstractNumId w:val="1"/>
  </w:num>
  <w:num w:numId="47" w16cid:durableId="1314143004">
    <w:abstractNumId w:val="37"/>
  </w:num>
  <w:num w:numId="48" w16cid:durableId="1621766990">
    <w:abstractNumId w:val="24"/>
  </w:num>
  <w:num w:numId="49" w16cid:durableId="904100508">
    <w:abstractNumId w:val="29"/>
  </w:num>
  <w:num w:numId="50" w16cid:durableId="1749185377">
    <w:abstractNumId w:val="3"/>
  </w:num>
  <w:num w:numId="51" w16cid:durableId="1808158572">
    <w:abstractNumId w:val="11"/>
  </w:num>
  <w:num w:numId="52" w16cid:durableId="7749789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C9"/>
    <w:rsid w:val="000019CE"/>
    <w:rsid w:val="00002220"/>
    <w:rsid w:val="0001695C"/>
    <w:rsid w:val="00020F3E"/>
    <w:rsid w:val="00032195"/>
    <w:rsid w:val="000507AF"/>
    <w:rsid w:val="000547F4"/>
    <w:rsid w:val="00064242"/>
    <w:rsid w:val="00080EA6"/>
    <w:rsid w:val="00094307"/>
    <w:rsid w:val="000B1B36"/>
    <w:rsid w:val="000B75FB"/>
    <w:rsid w:val="000F6A3C"/>
    <w:rsid w:val="00122E0E"/>
    <w:rsid w:val="001334F1"/>
    <w:rsid w:val="001409C4"/>
    <w:rsid w:val="00144D1E"/>
    <w:rsid w:val="00172B3C"/>
    <w:rsid w:val="00185B12"/>
    <w:rsid w:val="0018690A"/>
    <w:rsid w:val="001944B6"/>
    <w:rsid w:val="001A0831"/>
    <w:rsid w:val="001A0976"/>
    <w:rsid w:val="001A55A9"/>
    <w:rsid w:val="001B7EFF"/>
    <w:rsid w:val="001D4B0D"/>
    <w:rsid w:val="001E7D3C"/>
    <w:rsid w:val="001F041D"/>
    <w:rsid w:val="00200E35"/>
    <w:rsid w:val="002057E1"/>
    <w:rsid w:val="002132A1"/>
    <w:rsid w:val="00232EC5"/>
    <w:rsid w:val="00261487"/>
    <w:rsid w:val="00295462"/>
    <w:rsid w:val="00296A09"/>
    <w:rsid w:val="002B469E"/>
    <w:rsid w:val="002B623A"/>
    <w:rsid w:val="002C0419"/>
    <w:rsid w:val="002E35A5"/>
    <w:rsid w:val="003017DF"/>
    <w:rsid w:val="003025BC"/>
    <w:rsid w:val="003109F1"/>
    <w:rsid w:val="0032299A"/>
    <w:rsid w:val="00331DBF"/>
    <w:rsid w:val="00353777"/>
    <w:rsid w:val="003539D6"/>
    <w:rsid w:val="0035693F"/>
    <w:rsid w:val="00361500"/>
    <w:rsid w:val="003624AF"/>
    <w:rsid w:val="00364868"/>
    <w:rsid w:val="00373679"/>
    <w:rsid w:val="0038121A"/>
    <w:rsid w:val="0038401C"/>
    <w:rsid w:val="0039078B"/>
    <w:rsid w:val="003A29A5"/>
    <w:rsid w:val="003C160B"/>
    <w:rsid w:val="003D707B"/>
    <w:rsid w:val="003F1B9E"/>
    <w:rsid w:val="00407D67"/>
    <w:rsid w:val="0043450A"/>
    <w:rsid w:val="00435566"/>
    <w:rsid w:val="00444D6C"/>
    <w:rsid w:val="004531FD"/>
    <w:rsid w:val="00456EB2"/>
    <w:rsid w:val="00461623"/>
    <w:rsid w:val="00466957"/>
    <w:rsid w:val="00470BE2"/>
    <w:rsid w:val="00482FAA"/>
    <w:rsid w:val="00485EC3"/>
    <w:rsid w:val="004A0643"/>
    <w:rsid w:val="004A6273"/>
    <w:rsid w:val="004B5464"/>
    <w:rsid w:val="004C4E48"/>
    <w:rsid w:val="004F12C9"/>
    <w:rsid w:val="004F3726"/>
    <w:rsid w:val="004F5136"/>
    <w:rsid w:val="00500DD6"/>
    <w:rsid w:val="00502DC4"/>
    <w:rsid w:val="00511217"/>
    <w:rsid w:val="00513A37"/>
    <w:rsid w:val="00521538"/>
    <w:rsid w:val="0053159D"/>
    <w:rsid w:val="00540440"/>
    <w:rsid w:val="00543A4B"/>
    <w:rsid w:val="005912C1"/>
    <w:rsid w:val="005A092A"/>
    <w:rsid w:val="005B1527"/>
    <w:rsid w:val="005C61F8"/>
    <w:rsid w:val="005D4079"/>
    <w:rsid w:val="005F19AD"/>
    <w:rsid w:val="005F2765"/>
    <w:rsid w:val="006066DA"/>
    <w:rsid w:val="006176F9"/>
    <w:rsid w:val="00623775"/>
    <w:rsid w:val="00631F42"/>
    <w:rsid w:val="0063437F"/>
    <w:rsid w:val="00666789"/>
    <w:rsid w:val="006959C1"/>
    <w:rsid w:val="006E4905"/>
    <w:rsid w:val="006F0471"/>
    <w:rsid w:val="00712FDD"/>
    <w:rsid w:val="00737E3E"/>
    <w:rsid w:val="00743FC9"/>
    <w:rsid w:val="00761A7E"/>
    <w:rsid w:val="00774515"/>
    <w:rsid w:val="007907D3"/>
    <w:rsid w:val="007965E2"/>
    <w:rsid w:val="007A0373"/>
    <w:rsid w:val="007A437B"/>
    <w:rsid w:val="007B3C5E"/>
    <w:rsid w:val="007F7D4F"/>
    <w:rsid w:val="00806078"/>
    <w:rsid w:val="008153AD"/>
    <w:rsid w:val="00833579"/>
    <w:rsid w:val="008457EC"/>
    <w:rsid w:val="008477EF"/>
    <w:rsid w:val="008521F3"/>
    <w:rsid w:val="00882275"/>
    <w:rsid w:val="00891164"/>
    <w:rsid w:val="008A1AAD"/>
    <w:rsid w:val="008B1F32"/>
    <w:rsid w:val="008C1378"/>
    <w:rsid w:val="008C5061"/>
    <w:rsid w:val="008F70F5"/>
    <w:rsid w:val="00902772"/>
    <w:rsid w:val="00906EFA"/>
    <w:rsid w:val="00937730"/>
    <w:rsid w:val="0094338B"/>
    <w:rsid w:val="00950916"/>
    <w:rsid w:val="00961018"/>
    <w:rsid w:val="00961D7F"/>
    <w:rsid w:val="009A7AAD"/>
    <w:rsid w:val="009B1AC7"/>
    <w:rsid w:val="009D272B"/>
    <w:rsid w:val="009D5DEA"/>
    <w:rsid w:val="009E4F1E"/>
    <w:rsid w:val="009E7427"/>
    <w:rsid w:val="00A31D8E"/>
    <w:rsid w:val="00A36C1D"/>
    <w:rsid w:val="00A447BB"/>
    <w:rsid w:val="00A626DD"/>
    <w:rsid w:val="00A954CE"/>
    <w:rsid w:val="00AA13FC"/>
    <w:rsid w:val="00AB4AD6"/>
    <w:rsid w:val="00AB5523"/>
    <w:rsid w:val="00AC1CCF"/>
    <w:rsid w:val="00AE16CF"/>
    <w:rsid w:val="00AE2E51"/>
    <w:rsid w:val="00AE740A"/>
    <w:rsid w:val="00AF123C"/>
    <w:rsid w:val="00B00E4E"/>
    <w:rsid w:val="00B10D00"/>
    <w:rsid w:val="00B251FD"/>
    <w:rsid w:val="00B31B99"/>
    <w:rsid w:val="00B43C30"/>
    <w:rsid w:val="00B7344A"/>
    <w:rsid w:val="00BA57D2"/>
    <w:rsid w:val="00BB6040"/>
    <w:rsid w:val="00BC71A1"/>
    <w:rsid w:val="00BD303C"/>
    <w:rsid w:val="00C00FEE"/>
    <w:rsid w:val="00C04E18"/>
    <w:rsid w:val="00C10B1A"/>
    <w:rsid w:val="00C12B20"/>
    <w:rsid w:val="00C1632F"/>
    <w:rsid w:val="00C16790"/>
    <w:rsid w:val="00C2011A"/>
    <w:rsid w:val="00C2391F"/>
    <w:rsid w:val="00C23EDB"/>
    <w:rsid w:val="00C30432"/>
    <w:rsid w:val="00C37280"/>
    <w:rsid w:val="00C40203"/>
    <w:rsid w:val="00C6435D"/>
    <w:rsid w:val="00C67F69"/>
    <w:rsid w:val="00C763B4"/>
    <w:rsid w:val="00C77113"/>
    <w:rsid w:val="00C90268"/>
    <w:rsid w:val="00C958D2"/>
    <w:rsid w:val="00C97710"/>
    <w:rsid w:val="00CA12DB"/>
    <w:rsid w:val="00CB0F7A"/>
    <w:rsid w:val="00CE3123"/>
    <w:rsid w:val="00CE6E83"/>
    <w:rsid w:val="00CE7F75"/>
    <w:rsid w:val="00D0155F"/>
    <w:rsid w:val="00D12407"/>
    <w:rsid w:val="00D20453"/>
    <w:rsid w:val="00D40610"/>
    <w:rsid w:val="00D4123F"/>
    <w:rsid w:val="00D61909"/>
    <w:rsid w:val="00D6195F"/>
    <w:rsid w:val="00D76B9C"/>
    <w:rsid w:val="00DA4C51"/>
    <w:rsid w:val="00DA711C"/>
    <w:rsid w:val="00DD077A"/>
    <w:rsid w:val="00DD0898"/>
    <w:rsid w:val="00DF49FA"/>
    <w:rsid w:val="00DF7731"/>
    <w:rsid w:val="00E125A1"/>
    <w:rsid w:val="00E21C0A"/>
    <w:rsid w:val="00E221AC"/>
    <w:rsid w:val="00E35825"/>
    <w:rsid w:val="00E36033"/>
    <w:rsid w:val="00E36CCA"/>
    <w:rsid w:val="00E4161F"/>
    <w:rsid w:val="00E433FE"/>
    <w:rsid w:val="00E477AA"/>
    <w:rsid w:val="00E50083"/>
    <w:rsid w:val="00E70EE1"/>
    <w:rsid w:val="00E71810"/>
    <w:rsid w:val="00E87057"/>
    <w:rsid w:val="00E92B76"/>
    <w:rsid w:val="00EA10AD"/>
    <w:rsid w:val="00EB3AD8"/>
    <w:rsid w:val="00EB4081"/>
    <w:rsid w:val="00EB6FE0"/>
    <w:rsid w:val="00EC01E1"/>
    <w:rsid w:val="00ED21ED"/>
    <w:rsid w:val="00EE1268"/>
    <w:rsid w:val="00EE252D"/>
    <w:rsid w:val="00EF5C32"/>
    <w:rsid w:val="00F26601"/>
    <w:rsid w:val="00F30BB4"/>
    <w:rsid w:val="00F53CB2"/>
    <w:rsid w:val="00F71DDB"/>
    <w:rsid w:val="00F73647"/>
    <w:rsid w:val="00F753DF"/>
    <w:rsid w:val="00F85779"/>
    <w:rsid w:val="00F90EFE"/>
    <w:rsid w:val="00FA0B1B"/>
    <w:rsid w:val="00FA297C"/>
    <w:rsid w:val="00FB0585"/>
    <w:rsid w:val="00FD2BE0"/>
    <w:rsid w:val="00FE0230"/>
    <w:rsid w:val="00FF23CD"/>
    <w:rsid w:val="718C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BE7F6"/>
  <w15:chartTrackingRefBased/>
  <w15:docId w15:val="{C28A88F4-64BA-4439-BFB8-6C1F197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C9"/>
  </w:style>
  <w:style w:type="paragraph" w:styleId="Heading1">
    <w:name w:val="heading 1"/>
    <w:basedOn w:val="Normal"/>
    <w:next w:val="Normal"/>
    <w:link w:val="Heading1Char"/>
    <w:uiPriority w:val="9"/>
    <w:qFormat/>
    <w:rsid w:val="00743FC9"/>
    <w:pPr>
      <w:keepNext/>
      <w:keepLines/>
      <w:numPr>
        <w:numId w:val="1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FC9"/>
    <w:pPr>
      <w:keepNext/>
      <w:keepLines/>
      <w:numPr>
        <w:ilvl w:val="1"/>
        <w:numId w:val="1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FC9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FC9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FC9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33473C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FC9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3473C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FC9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FC9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FC9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3F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FC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743FC9"/>
  </w:style>
  <w:style w:type="paragraph" w:styleId="Header">
    <w:name w:val="header"/>
    <w:basedOn w:val="Normal"/>
    <w:link w:val="HeaderChar"/>
    <w:rsid w:val="00743F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43FC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743FC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3FC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FC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FC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FC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FC9"/>
    <w:rPr>
      <w:rFonts w:asciiTheme="majorHAnsi" w:eastAsiaTheme="majorEastAsia" w:hAnsiTheme="majorHAnsi" w:cstheme="majorBidi"/>
      <w:color w:val="33473C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FC9"/>
    <w:rPr>
      <w:rFonts w:asciiTheme="majorHAnsi" w:eastAsiaTheme="majorEastAsia" w:hAnsiTheme="majorHAnsi" w:cstheme="majorBidi"/>
      <w:i/>
      <w:iCs/>
      <w:color w:val="33473C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F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F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F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3FC9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43F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FC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FC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743FC9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743FC9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743FC9"/>
    <w:rPr>
      <w:i/>
      <w:iCs/>
      <w:color w:val="auto"/>
    </w:rPr>
  </w:style>
  <w:style w:type="paragraph" w:styleId="NoSpacing">
    <w:name w:val="No Spacing"/>
    <w:uiPriority w:val="1"/>
    <w:qFormat/>
    <w:rsid w:val="00743FC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3FC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43FC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FC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FC9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743FC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3FC9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743FC9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743FC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43FC9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3FC9"/>
    <w:pPr>
      <w:outlineLvl w:val="9"/>
    </w:pPr>
  </w:style>
  <w:style w:type="table" w:styleId="TableGrid">
    <w:name w:val="Table Grid"/>
    <w:basedOn w:val="TableNormal"/>
    <w:uiPriority w:val="59"/>
    <w:rsid w:val="0074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bottom w:val="single" w:sz="4" w:space="0" w:color="93D07C" w:themeColor="accent1" w:themeTint="99"/>
        </w:tcBorders>
      </w:tcPr>
    </w:tblStylePr>
    <w:tblStylePr w:type="nwCell">
      <w:tblPr/>
      <w:tcPr>
        <w:tcBorders>
          <w:bottom w:val="single" w:sz="4" w:space="0" w:color="93D07C" w:themeColor="accent1" w:themeTint="99"/>
        </w:tcBorders>
      </w:tcPr>
    </w:tblStylePr>
    <w:tblStylePr w:type="seCell">
      <w:tblPr/>
      <w:tcPr>
        <w:tcBorders>
          <w:top w:val="single" w:sz="4" w:space="0" w:color="93D07C" w:themeColor="accent1" w:themeTint="99"/>
        </w:tcBorders>
      </w:tcPr>
    </w:tblStylePr>
    <w:tblStylePr w:type="swCell">
      <w:tblPr/>
      <w:tcPr>
        <w:tcBorders>
          <w:top w:val="single" w:sz="4" w:space="0" w:color="93D07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bottom w:val="single" w:sz="4" w:space="0" w:color="BADB7D" w:themeColor="accent2" w:themeTint="99"/>
        </w:tcBorders>
      </w:tcPr>
    </w:tblStylePr>
    <w:tblStylePr w:type="nwCell">
      <w:tblPr/>
      <w:tcPr>
        <w:tcBorders>
          <w:bottom w:val="single" w:sz="4" w:space="0" w:color="BADB7D" w:themeColor="accent2" w:themeTint="99"/>
        </w:tcBorders>
      </w:tcPr>
    </w:tblStylePr>
    <w:tblStylePr w:type="seCell">
      <w:tblPr/>
      <w:tcPr>
        <w:tcBorders>
          <w:top w:val="single" w:sz="4" w:space="0" w:color="BADB7D" w:themeColor="accent2" w:themeTint="99"/>
        </w:tcBorders>
      </w:tcPr>
    </w:tblStylePr>
    <w:tblStylePr w:type="swCell">
      <w:tblPr/>
      <w:tcPr>
        <w:tcBorders>
          <w:top w:val="single" w:sz="4" w:space="0" w:color="BADB7D" w:themeColor="accent2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B7DFA8" w:themeColor="accent1" w:themeTint="66"/>
        <w:left w:val="single" w:sz="4" w:space="0" w:color="B7DFA8" w:themeColor="accent1" w:themeTint="66"/>
        <w:bottom w:val="single" w:sz="4" w:space="0" w:color="B7DFA8" w:themeColor="accent1" w:themeTint="66"/>
        <w:right w:val="single" w:sz="4" w:space="0" w:color="B7DFA8" w:themeColor="accent1" w:themeTint="66"/>
        <w:insideH w:val="single" w:sz="4" w:space="0" w:color="B7DFA8" w:themeColor="accent1" w:themeTint="66"/>
        <w:insideV w:val="single" w:sz="4" w:space="0" w:color="B7D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urfulAccent1">
    <w:name w:val="List Table 7 Colorful Accent 1"/>
    <w:basedOn w:val="TableNormal"/>
    <w:uiPriority w:val="52"/>
    <w:rsid w:val="00743FC9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E3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E3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E3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E3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43FC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404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0440"/>
  </w:style>
  <w:style w:type="paragraph" w:customStyle="1" w:styleId="TableParagraph">
    <w:name w:val="Table Paragraph"/>
    <w:basedOn w:val="Normal"/>
    <w:uiPriority w:val="1"/>
    <w:qFormat/>
    <w:rsid w:val="005404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961018"/>
    <w:pPr>
      <w:ind w:left="720"/>
      <w:contextualSpacing/>
    </w:pPr>
  </w:style>
  <w:style w:type="table" w:styleId="GridTable2-Accent1">
    <w:name w:val="Grid Table 2 Accent 1"/>
    <w:basedOn w:val="TableNormal"/>
    <w:uiPriority w:val="47"/>
    <w:rsid w:val="008477EF"/>
    <w:pPr>
      <w:spacing w:after="0" w:line="240" w:lineRule="auto"/>
    </w:pPr>
    <w:tblPr>
      <w:tblStyleRowBandSize w:val="1"/>
      <w:tblStyleColBandSize w:val="1"/>
      <w:tblBorders>
        <w:top w:val="single" w:sz="2" w:space="0" w:color="93D07C" w:themeColor="accent1" w:themeTint="99"/>
        <w:bottom w:val="single" w:sz="2" w:space="0" w:color="93D07C" w:themeColor="accent1" w:themeTint="99"/>
        <w:insideH w:val="single" w:sz="2" w:space="0" w:color="93D07C" w:themeColor="accent1" w:themeTint="99"/>
        <w:insideV w:val="single" w:sz="2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0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paragraph" w:styleId="Revision">
    <w:name w:val="Revision"/>
    <w:hidden/>
    <w:uiPriority w:val="99"/>
    <w:semiHidden/>
    <w:rsid w:val="005A09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92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A092A"/>
    <w:rPr>
      <w:color w:val="BA6906" w:themeColor="followedHyperlink"/>
      <w:u w:val="single"/>
    </w:rPr>
  </w:style>
  <w:style w:type="table" w:styleId="GridTable2-Accent2">
    <w:name w:val="Grid Table 2 Accent 2"/>
    <w:basedOn w:val="TableNormal"/>
    <w:uiPriority w:val="47"/>
    <w:rsid w:val="00A31D8E"/>
    <w:pPr>
      <w:spacing w:after="0" w:line="240" w:lineRule="auto"/>
    </w:pPr>
    <w:tblPr>
      <w:tblStyleRowBandSize w:val="1"/>
      <w:tblStyleColBandSize w:val="1"/>
      <w:tblBorders>
        <w:top w:val="single" w:sz="2" w:space="0" w:color="BADB7D" w:themeColor="accent2" w:themeTint="99"/>
        <w:bottom w:val="single" w:sz="2" w:space="0" w:color="BADB7D" w:themeColor="accent2" w:themeTint="99"/>
        <w:insideH w:val="single" w:sz="2" w:space="0" w:color="BADB7D" w:themeColor="accent2" w:themeTint="99"/>
        <w:insideV w:val="single" w:sz="2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B7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B7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0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E35"/>
    <w:pPr>
      <w:spacing w:after="120" w:line="240" w:lineRule="auto"/>
    </w:pPr>
    <w:rPr>
      <w:rFonts w:ascii="Arial" w:eastAsiaTheme="minorHAnsi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E35"/>
    <w:rPr>
      <w:rFonts w:ascii="Arial" w:eastAsiaTheme="minorHAnsi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7AF"/>
    <w:pPr>
      <w:spacing w:after="160"/>
    </w:pPr>
    <w:rPr>
      <w:rFonts w:asciiTheme="minorHAnsi" w:eastAsiaTheme="minorEastAsia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7AF"/>
    <w:rPr>
      <w:rFonts w:ascii="Arial" w:eastAsiaTheme="minorHAnsi" w:hAnsi="Arial"/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8521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C771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intranet.sandwell.gov.uk/downloads/file/14361/eqia_template_guidanc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Louis_bebb@sandwell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A92BBA9F8F54DB86917CBB09BD93C" ma:contentTypeVersion="9" ma:contentTypeDescription="Create a new document." ma:contentTypeScope="" ma:versionID="4927b920e5cae88a72152eaa4dc3fd7f">
  <xsd:schema xmlns:xsd="http://www.w3.org/2001/XMLSchema" xmlns:xs="http://www.w3.org/2001/XMLSchema" xmlns:p="http://schemas.microsoft.com/office/2006/metadata/properties" xmlns:ns3="19c6e743-4844-497e-a9a1-ca5fcab1eb9c" xmlns:ns4="a0eabb36-b49a-471f-a549-1725f5ba2b39" targetNamespace="http://schemas.microsoft.com/office/2006/metadata/properties" ma:root="true" ma:fieldsID="5cf4b0ae5e50774c3b6b720848386ede" ns3:_="" ns4:_="">
    <xsd:import namespace="19c6e743-4844-497e-a9a1-ca5fcab1eb9c"/>
    <xsd:import namespace="a0eabb36-b49a-471f-a549-1725f5ba2b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6e743-4844-497e-a9a1-ca5fcab1eb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abb36-b49a-471f-a549-1725f5ba2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6026B-F6E5-451F-A308-BC2440D16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6e743-4844-497e-a9a1-ca5fcab1eb9c"/>
    <ds:schemaRef ds:uri="a0eabb36-b49a-471f-a549-1725f5ba2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9F0C3-6A12-478B-8442-E7A0FADE1D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B9A8A7-D059-4D62-AEAA-53673EE91A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D59E9D-F0FF-47AF-86BD-36A0AF07B0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1319</Words>
  <Characters>8224</Characters>
  <Application>Microsoft Office Word</Application>
  <DocSecurity>0</DocSecurity>
  <Lines>342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Metropolitan Borough Council</Company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Koser</dc:creator>
  <cp:lastModifiedBy>Louis Bebb</cp:lastModifiedBy>
  <cp:revision>2</cp:revision>
  <dcterms:created xsi:type="dcterms:W3CDTF">2026-03-17T12:29:00Z</dcterms:created>
  <dcterms:modified xsi:type="dcterms:W3CDTF">2026-03-17T12:29:00Z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0x010100F6DA92BBA9F8F54DB86917CBB09BD93C</vt:lpwstr>
  </property>
</Properties>
</file>